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44"/>
        <w:gridCol w:w="4756"/>
      </w:tblGrid>
      <w:tr w:rsidR="005A5F6B" w:rsidRPr="00F8593E" w:rsidTr="00506AD4">
        <w:tc>
          <w:tcPr>
            <w:tcW w:w="4644" w:type="dxa"/>
          </w:tcPr>
          <w:p w:rsidR="005A5F6B" w:rsidRPr="00F8593E" w:rsidRDefault="005A5F6B" w:rsidP="00506AD4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756" w:type="dxa"/>
          </w:tcPr>
          <w:p w:rsidR="005A5F6B" w:rsidRPr="00F8593E" w:rsidRDefault="005A5F6B" w:rsidP="00506AD4">
            <w:pPr>
              <w:tabs>
                <w:tab w:val="left" w:pos="6180"/>
              </w:tabs>
              <w:jc w:val="center"/>
            </w:pPr>
            <w:r w:rsidRPr="00F8593E">
              <w:t>Приложение №</w:t>
            </w:r>
            <w:r>
              <w:t>3</w:t>
            </w:r>
          </w:p>
          <w:p w:rsidR="005A5F6B" w:rsidRPr="00F8593E" w:rsidRDefault="005A5F6B" w:rsidP="00506AD4">
            <w:pPr>
              <w:tabs>
                <w:tab w:val="left" w:pos="6180"/>
              </w:tabs>
              <w:jc w:val="center"/>
            </w:pPr>
            <w:r w:rsidRPr="00F8593E">
              <w:t>к постановлению</w:t>
            </w:r>
          </w:p>
          <w:p w:rsidR="005A5F6B" w:rsidRPr="00F8593E" w:rsidRDefault="005A5F6B" w:rsidP="00506AD4">
            <w:pPr>
              <w:jc w:val="center"/>
            </w:pPr>
            <w:r w:rsidRPr="00F8593E">
              <w:t xml:space="preserve">администрации </w:t>
            </w:r>
          </w:p>
          <w:p w:rsidR="005A5F6B" w:rsidRPr="00F8593E" w:rsidRDefault="005A5F6B" w:rsidP="00506AD4">
            <w:pPr>
              <w:jc w:val="center"/>
            </w:pPr>
            <w:r w:rsidRPr="00F8593E">
              <w:t>Грайворонского района                                                                  № ___ от __________ 2011 года</w:t>
            </w:r>
          </w:p>
          <w:p w:rsidR="005A5F6B" w:rsidRPr="00F8593E" w:rsidRDefault="005A5F6B" w:rsidP="00506AD4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5A5F6B" w:rsidRPr="00F8593E" w:rsidRDefault="005A5F6B" w:rsidP="005A5F6B">
      <w:pPr>
        <w:shd w:val="clear" w:color="auto" w:fill="FFFFFF"/>
        <w:spacing w:line="274" w:lineRule="exact"/>
        <w:ind w:right="5"/>
        <w:jc w:val="center"/>
        <w:rPr>
          <w:b/>
          <w:bCs/>
          <w:color w:val="000000"/>
        </w:rPr>
      </w:pPr>
    </w:p>
    <w:p w:rsidR="005A5F6B" w:rsidRPr="005A5F6B" w:rsidRDefault="005A5F6B" w:rsidP="00DB5BD2">
      <w:pPr>
        <w:pStyle w:val="a7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:rsidR="005A5F6B" w:rsidRDefault="005A5F6B" w:rsidP="00FB76D7">
      <w:pPr>
        <w:pStyle w:val="a7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  <w:r w:rsidRPr="005A5F6B">
        <w:rPr>
          <w:rFonts w:ascii="Times New Roman" w:hAnsi="Times New Roman" w:cs="Times New Roman"/>
          <w:b/>
          <w:color w:val="auto"/>
        </w:rPr>
        <w:t xml:space="preserve">Административный </w:t>
      </w:r>
      <w:r w:rsidR="004E4B36" w:rsidRPr="005A5F6B">
        <w:rPr>
          <w:rFonts w:ascii="Times New Roman" w:hAnsi="Times New Roman" w:cs="Times New Roman"/>
          <w:b/>
          <w:color w:val="auto"/>
        </w:rPr>
        <w:t>регламент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="0057226B">
        <w:rPr>
          <w:rFonts w:ascii="Times New Roman" w:hAnsi="Times New Roman" w:cs="Times New Roman"/>
          <w:b/>
          <w:color w:val="auto"/>
        </w:rPr>
        <w:t xml:space="preserve">по </w:t>
      </w:r>
      <w:r w:rsidR="00FB76D7" w:rsidRPr="005A5F6B">
        <w:rPr>
          <w:rFonts w:ascii="Times New Roman" w:hAnsi="Times New Roman" w:cs="Times New Roman"/>
          <w:b/>
          <w:color w:val="auto"/>
        </w:rPr>
        <w:t>предоставлени</w:t>
      </w:r>
      <w:r w:rsidR="0057226B">
        <w:rPr>
          <w:rFonts w:ascii="Times New Roman" w:hAnsi="Times New Roman" w:cs="Times New Roman"/>
          <w:b/>
          <w:color w:val="auto"/>
        </w:rPr>
        <w:t>ю</w:t>
      </w:r>
      <w:r w:rsidR="00C647BC" w:rsidRPr="005A5F6B">
        <w:rPr>
          <w:rFonts w:ascii="Times New Roman" w:hAnsi="Times New Roman" w:cs="Times New Roman"/>
          <w:b/>
          <w:color w:val="auto"/>
        </w:rPr>
        <w:t xml:space="preserve"> муниципальной услуги </w:t>
      </w:r>
    </w:p>
    <w:p w:rsidR="00DB5BD2" w:rsidRPr="005A5F6B" w:rsidRDefault="00C647BC" w:rsidP="00FB76D7">
      <w:pPr>
        <w:pStyle w:val="a7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  <w:r w:rsidRPr="005A5F6B">
        <w:rPr>
          <w:rFonts w:ascii="Times New Roman" w:hAnsi="Times New Roman" w:cs="Times New Roman"/>
          <w:b/>
          <w:color w:val="auto"/>
        </w:rPr>
        <w:t xml:space="preserve">«Прием заявлений, постановка на учет и </w:t>
      </w:r>
      <w:r w:rsidR="00FB76D7" w:rsidRPr="005A5F6B">
        <w:rPr>
          <w:rFonts w:ascii="Times New Roman" w:hAnsi="Times New Roman" w:cs="Times New Roman"/>
          <w:b/>
          <w:color w:val="auto"/>
        </w:rPr>
        <w:t>зачислени</w:t>
      </w:r>
      <w:r w:rsidRPr="005A5F6B">
        <w:rPr>
          <w:rFonts w:ascii="Times New Roman" w:hAnsi="Times New Roman" w:cs="Times New Roman"/>
          <w:b/>
          <w:color w:val="auto"/>
        </w:rPr>
        <w:t>е детей</w:t>
      </w:r>
      <w:r w:rsidR="00FB76D7" w:rsidRPr="005A5F6B">
        <w:rPr>
          <w:rFonts w:ascii="Times New Roman" w:hAnsi="Times New Roman" w:cs="Times New Roman"/>
          <w:b/>
          <w:color w:val="auto"/>
        </w:rPr>
        <w:t xml:space="preserve"> в </w:t>
      </w:r>
      <w:r w:rsidR="005A5F6B">
        <w:rPr>
          <w:rFonts w:ascii="Times New Roman" w:hAnsi="Times New Roman" w:cs="Times New Roman"/>
          <w:b/>
          <w:color w:val="auto"/>
        </w:rPr>
        <w:t xml:space="preserve">муниципальные </w:t>
      </w:r>
      <w:r w:rsidRPr="005A5F6B">
        <w:rPr>
          <w:rFonts w:ascii="Times New Roman" w:hAnsi="Times New Roman" w:cs="Times New Roman"/>
          <w:b/>
          <w:color w:val="auto"/>
        </w:rPr>
        <w:t xml:space="preserve">образовательные </w:t>
      </w:r>
      <w:r w:rsidR="00FB76D7" w:rsidRPr="005A5F6B">
        <w:rPr>
          <w:rFonts w:ascii="Times New Roman" w:hAnsi="Times New Roman" w:cs="Times New Roman"/>
          <w:b/>
          <w:color w:val="auto"/>
        </w:rPr>
        <w:t xml:space="preserve">учреждения, реализующие основную </w:t>
      </w:r>
      <w:r w:rsidR="00D529BD" w:rsidRPr="005A5F6B">
        <w:rPr>
          <w:rFonts w:ascii="Times New Roman" w:hAnsi="Times New Roman" w:cs="Times New Roman"/>
          <w:b/>
          <w:color w:val="auto"/>
        </w:rPr>
        <w:t>о</w:t>
      </w:r>
      <w:r w:rsidR="00FB76D7" w:rsidRPr="005A5F6B">
        <w:rPr>
          <w:rFonts w:ascii="Times New Roman" w:hAnsi="Times New Roman" w:cs="Times New Roman"/>
          <w:b/>
          <w:color w:val="auto"/>
        </w:rPr>
        <w:t>бразовательную программу дошкольного образования</w:t>
      </w:r>
      <w:r w:rsidRPr="005A5F6B">
        <w:rPr>
          <w:rFonts w:ascii="Times New Roman" w:hAnsi="Times New Roman" w:cs="Times New Roman"/>
          <w:b/>
          <w:color w:val="auto"/>
        </w:rPr>
        <w:t xml:space="preserve"> (детские сады)»</w:t>
      </w:r>
    </w:p>
    <w:p w:rsidR="00DB5BD2" w:rsidRPr="005A5F6B" w:rsidRDefault="00DB5BD2" w:rsidP="00DB5BD2"/>
    <w:p w:rsidR="00DB5BD2" w:rsidRPr="005A5F6B" w:rsidRDefault="00DB5BD2" w:rsidP="005A5F6B">
      <w:pPr>
        <w:pStyle w:val="a9"/>
        <w:numPr>
          <w:ilvl w:val="0"/>
          <w:numId w:val="7"/>
        </w:numPr>
        <w:jc w:val="center"/>
        <w:rPr>
          <w:b/>
        </w:rPr>
      </w:pPr>
      <w:r w:rsidRPr="005A5F6B">
        <w:rPr>
          <w:b/>
        </w:rPr>
        <w:t>Общие положения</w:t>
      </w:r>
    </w:p>
    <w:p w:rsidR="005A5F6B" w:rsidRPr="005A5F6B" w:rsidRDefault="005A5F6B" w:rsidP="005A5F6B">
      <w:pPr>
        <w:pStyle w:val="a9"/>
        <w:rPr>
          <w:b/>
        </w:rPr>
      </w:pPr>
    </w:p>
    <w:p w:rsidR="00F918F1" w:rsidRPr="005A5F6B" w:rsidRDefault="00DB5BD2" w:rsidP="005A5F6B">
      <w:pPr>
        <w:pStyle w:val="a7"/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5A5F6B">
        <w:rPr>
          <w:rFonts w:ascii="Times New Roman" w:hAnsi="Times New Roman" w:cs="Times New Roman"/>
          <w:color w:val="auto"/>
        </w:rPr>
        <w:t xml:space="preserve">1.1. </w:t>
      </w:r>
      <w:r w:rsidR="003730F8" w:rsidRPr="005A5F6B">
        <w:rPr>
          <w:rFonts w:ascii="Times New Roman" w:hAnsi="Times New Roman" w:cs="Times New Roman"/>
          <w:color w:val="auto"/>
        </w:rPr>
        <w:t>Административный регламент</w:t>
      </w:r>
      <w:r w:rsidR="00FB76D7" w:rsidRPr="005A5F6B">
        <w:rPr>
          <w:rFonts w:ascii="Times New Roman" w:hAnsi="Times New Roman" w:cs="Times New Roman"/>
          <w:color w:val="auto"/>
        </w:rPr>
        <w:t xml:space="preserve"> </w:t>
      </w:r>
      <w:r w:rsidRPr="005A5F6B">
        <w:rPr>
          <w:rFonts w:ascii="Times New Roman" w:hAnsi="Times New Roman" w:cs="Times New Roman"/>
          <w:color w:val="auto"/>
        </w:rPr>
        <w:t>предоставлени</w:t>
      </w:r>
      <w:r w:rsidR="00FB76D7" w:rsidRPr="005A5F6B">
        <w:rPr>
          <w:rFonts w:ascii="Times New Roman" w:hAnsi="Times New Roman" w:cs="Times New Roman"/>
          <w:color w:val="auto"/>
        </w:rPr>
        <w:t>я</w:t>
      </w:r>
      <w:r w:rsidRPr="005A5F6B">
        <w:rPr>
          <w:rFonts w:ascii="Times New Roman" w:hAnsi="Times New Roman" w:cs="Times New Roman"/>
          <w:color w:val="auto"/>
        </w:rPr>
        <w:t xml:space="preserve"> муниципальной услуги по </w:t>
      </w:r>
      <w:r w:rsidR="00DA7762" w:rsidRPr="005A5F6B">
        <w:rPr>
          <w:rFonts w:ascii="Times New Roman" w:hAnsi="Times New Roman" w:cs="Times New Roman"/>
          <w:color w:val="auto"/>
        </w:rPr>
        <w:t xml:space="preserve">приему заявлений, постановке на учет и зачислению детей в </w:t>
      </w:r>
      <w:r w:rsidR="005A5F6B">
        <w:rPr>
          <w:rFonts w:ascii="Times New Roman" w:hAnsi="Times New Roman" w:cs="Times New Roman"/>
          <w:color w:val="auto"/>
        </w:rPr>
        <w:t xml:space="preserve">муниципальные </w:t>
      </w:r>
      <w:r w:rsidR="00DA7762" w:rsidRPr="005A5F6B">
        <w:rPr>
          <w:rFonts w:ascii="Times New Roman" w:hAnsi="Times New Roman" w:cs="Times New Roman"/>
          <w:color w:val="auto"/>
        </w:rPr>
        <w:t>образовательные учреждения, реализующие основную образовательную программу дошкольного образования (</w:t>
      </w:r>
      <w:r w:rsidR="00395137" w:rsidRPr="005A5F6B">
        <w:rPr>
          <w:rFonts w:ascii="Times New Roman" w:hAnsi="Times New Roman" w:cs="Times New Roman"/>
          <w:color w:val="auto"/>
        </w:rPr>
        <w:t>детские сады</w:t>
      </w:r>
      <w:r w:rsidR="00DA7762" w:rsidRPr="005A5F6B">
        <w:rPr>
          <w:rFonts w:ascii="Times New Roman" w:hAnsi="Times New Roman" w:cs="Times New Roman"/>
          <w:color w:val="auto"/>
        </w:rPr>
        <w:t>)</w:t>
      </w:r>
      <w:r w:rsidRPr="005A5F6B">
        <w:rPr>
          <w:rFonts w:ascii="Times New Roman" w:hAnsi="Times New Roman" w:cs="Times New Roman"/>
          <w:color w:val="auto"/>
        </w:rPr>
        <w:t xml:space="preserve"> определ</w:t>
      </w:r>
      <w:r w:rsidR="003730F8" w:rsidRPr="005A5F6B">
        <w:rPr>
          <w:rFonts w:ascii="Times New Roman" w:hAnsi="Times New Roman" w:cs="Times New Roman"/>
          <w:color w:val="auto"/>
        </w:rPr>
        <w:t>яет</w:t>
      </w:r>
      <w:r w:rsidR="003730F8" w:rsidRPr="005A5F6B">
        <w:rPr>
          <w:rFonts w:ascii="Times New Roman" w:hAnsi="Times New Roman" w:cs="Times New Roman"/>
          <w:color w:val="000000"/>
        </w:rPr>
        <w:t xml:space="preserve"> последовательность и сроки  административных процедур и административных действий муниципального органа управления образованием, его структурных подразделений, порядок взаимодействия с физическими лицами</w:t>
      </w:r>
      <w:r w:rsidRPr="005A5F6B">
        <w:rPr>
          <w:rFonts w:ascii="Times New Roman" w:hAnsi="Times New Roman" w:cs="Times New Roman"/>
          <w:color w:val="auto"/>
        </w:rPr>
        <w:t xml:space="preserve"> при предоставлении </w:t>
      </w:r>
      <w:r w:rsidR="003730F8" w:rsidRPr="005A5F6B">
        <w:rPr>
          <w:rFonts w:ascii="Times New Roman" w:hAnsi="Times New Roman" w:cs="Times New Roman"/>
          <w:color w:val="auto"/>
        </w:rPr>
        <w:t xml:space="preserve">названной </w:t>
      </w:r>
      <w:r w:rsidRPr="005A5F6B">
        <w:rPr>
          <w:rFonts w:ascii="Times New Roman" w:hAnsi="Times New Roman" w:cs="Times New Roman"/>
          <w:color w:val="auto"/>
        </w:rPr>
        <w:t>муниципальной услуги</w:t>
      </w:r>
      <w:r w:rsidR="003730F8" w:rsidRPr="005A5F6B">
        <w:rPr>
          <w:rFonts w:ascii="Times New Roman" w:hAnsi="Times New Roman" w:cs="Times New Roman"/>
          <w:color w:val="auto"/>
        </w:rPr>
        <w:t>.</w:t>
      </w:r>
      <w:r w:rsidRPr="005A5F6B">
        <w:rPr>
          <w:rFonts w:ascii="Times New Roman" w:hAnsi="Times New Roman" w:cs="Times New Roman"/>
        </w:rPr>
        <w:tab/>
      </w:r>
    </w:p>
    <w:p w:rsidR="00034C90" w:rsidRPr="005A5F6B" w:rsidRDefault="00034C90" w:rsidP="005A5F6B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5A5F6B">
        <w:rPr>
          <w:rFonts w:ascii="Times New Roman" w:hAnsi="Times New Roman" w:cs="Times New Roman"/>
        </w:rPr>
        <w:t>1.2. М</w:t>
      </w:r>
      <w:r w:rsidRPr="005A5F6B">
        <w:rPr>
          <w:rFonts w:ascii="Times New Roman" w:hAnsi="Times New Roman" w:cs="Times New Roman"/>
          <w:color w:val="auto"/>
        </w:rPr>
        <w:t xml:space="preserve">униципальная услуга по приему заявлений, постановке на учет и зачислению детей в </w:t>
      </w:r>
      <w:r w:rsidR="005A5F6B">
        <w:rPr>
          <w:rFonts w:ascii="Times New Roman" w:hAnsi="Times New Roman" w:cs="Times New Roman"/>
          <w:color w:val="auto"/>
        </w:rPr>
        <w:t xml:space="preserve">муниципальные </w:t>
      </w:r>
      <w:r w:rsidRPr="005A5F6B">
        <w:rPr>
          <w:rFonts w:ascii="Times New Roman" w:hAnsi="Times New Roman" w:cs="Times New Roman"/>
          <w:color w:val="auto"/>
        </w:rPr>
        <w:t xml:space="preserve">образовательные учреждения, реализующие основную образовательную программу дошкольного образования (детские сады) предоставляется муниципальным органом управления образованием, </w:t>
      </w:r>
      <w:r w:rsidR="006569D6" w:rsidRPr="005A5F6B">
        <w:rPr>
          <w:rFonts w:ascii="Times New Roman" w:hAnsi="Times New Roman" w:cs="Times New Roman"/>
          <w:color w:val="auto"/>
        </w:rPr>
        <w:t>учреждениями, реализующими основную общеобразовательную программу дошкольного</w:t>
      </w:r>
      <w:r w:rsidRPr="005A5F6B">
        <w:rPr>
          <w:rFonts w:ascii="Times New Roman" w:hAnsi="Times New Roman" w:cs="Times New Roman"/>
          <w:color w:val="auto"/>
        </w:rPr>
        <w:t xml:space="preserve"> образова</w:t>
      </w:r>
      <w:r w:rsidR="006569D6" w:rsidRPr="005A5F6B">
        <w:rPr>
          <w:rFonts w:ascii="Times New Roman" w:hAnsi="Times New Roman" w:cs="Times New Roman"/>
          <w:color w:val="auto"/>
        </w:rPr>
        <w:t xml:space="preserve">ния (далее </w:t>
      </w:r>
      <w:r w:rsidR="005A5F6B">
        <w:rPr>
          <w:rFonts w:ascii="Times New Roman" w:hAnsi="Times New Roman" w:cs="Times New Roman"/>
          <w:color w:val="auto"/>
        </w:rPr>
        <w:t xml:space="preserve">- </w:t>
      </w:r>
      <w:r w:rsidR="006569D6" w:rsidRPr="005A5F6B">
        <w:rPr>
          <w:rFonts w:ascii="Times New Roman" w:hAnsi="Times New Roman" w:cs="Times New Roman"/>
          <w:color w:val="auto"/>
        </w:rPr>
        <w:t>ДОУ).</w:t>
      </w:r>
    </w:p>
    <w:p w:rsidR="00DB5BD2" w:rsidRPr="005A5F6B" w:rsidRDefault="00DB5BD2" w:rsidP="005A5F6B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5A5F6B">
        <w:rPr>
          <w:rFonts w:ascii="Times New Roman" w:hAnsi="Times New Roman" w:cs="Times New Roman"/>
          <w:color w:val="auto"/>
        </w:rPr>
        <w:t>1.</w:t>
      </w:r>
      <w:r w:rsidR="00034C90" w:rsidRPr="005A5F6B">
        <w:rPr>
          <w:rFonts w:ascii="Times New Roman" w:hAnsi="Times New Roman" w:cs="Times New Roman"/>
          <w:color w:val="auto"/>
        </w:rPr>
        <w:t>3</w:t>
      </w:r>
      <w:r w:rsidRPr="005A5F6B">
        <w:rPr>
          <w:rFonts w:ascii="Times New Roman" w:hAnsi="Times New Roman" w:cs="Times New Roman"/>
          <w:color w:val="auto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DB5BD2" w:rsidRPr="005A5F6B" w:rsidRDefault="005A5F6B" w:rsidP="005A5F6B">
      <w:pPr>
        <w:ind w:firstLine="567"/>
        <w:jc w:val="both"/>
      </w:pPr>
      <w:r>
        <w:t xml:space="preserve">- </w:t>
      </w:r>
      <w:r w:rsidR="00DB5BD2" w:rsidRPr="005A5F6B">
        <w:t>К</w:t>
      </w:r>
      <w:r w:rsidR="00FA5B02" w:rsidRPr="005A5F6B">
        <w:t>онституция Российской Федерации;</w:t>
      </w:r>
    </w:p>
    <w:p w:rsidR="00DB5BD2" w:rsidRPr="005A5F6B" w:rsidRDefault="005A5F6B" w:rsidP="005A5F6B">
      <w:pPr>
        <w:ind w:firstLine="567"/>
        <w:jc w:val="both"/>
      </w:pPr>
      <w:r>
        <w:t xml:space="preserve">- </w:t>
      </w:r>
      <w:r w:rsidR="00DB5BD2" w:rsidRPr="005A5F6B">
        <w:t xml:space="preserve">Закон Российской Федерации от 10.07.1992 № 3266-1 "Об образовании" </w:t>
      </w:r>
      <w:r w:rsidR="00F07A8D" w:rsidRPr="005A5F6B">
        <w:t>(с изменениями и дополнениями)</w:t>
      </w:r>
      <w:r w:rsidR="00FA5B02" w:rsidRPr="005A5F6B">
        <w:t>;</w:t>
      </w:r>
    </w:p>
    <w:p w:rsidR="00DB5BD2" w:rsidRPr="005A5F6B" w:rsidRDefault="005A5F6B" w:rsidP="005A5F6B">
      <w:pPr>
        <w:ind w:firstLine="567"/>
        <w:jc w:val="both"/>
      </w:pPr>
      <w:r>
        <w:t xml:space="preserve">- </w:t>
      </w:r>
      <w:r w:rsidR="00DB5BD2" w:rsidRPr="005A5F6B">
        <w:t xml:space="preserve">Закон Российской Федерации от 16.10.2003 № 131-ФЗ "Об общих принципах организации местного самоуправления в Российской Федерации" </w:t>
      </w:r>
      <w:r w:rsidR="00FA5B02" w:rsidRPr="005A5F6B">
        <w:t>(с изменениями и дополнениями);</w:t>
      </w:r>
    </w:p>
    <w:p w:rsidR="00FA5B02" w:rsidRPr="005A5F6B" w:rsidRDefault="005A5F6B" w:rsidP="005A5F6B">
      <w:pPr>
        <w:ind w:firstLine="567"/>
        <w:jc w:val="both"/>
      </w:pPr>
      <w:r>
        <w:t xml:space="preserve">- </w:t>
      </w:r>
      <w:r w:rsidR="00FA5B02" w:rsidRPr="005A5F6B">
        <w:t>Типовое положение о дошкольном образовательном учреждении, утвержденное Постановлением Правительства Российской Федерации от 12.09.2008  № 666;</w:t>
      </w:r>
    </w:p>
    <w:p w:rsidR="00FA5B02" w:rsidRPr="005A5F6B" w:rsidRDefault="005A5F6B" w:rsidP="005A5F6B">
      <w:pPr>
        <w:ind w:firstLine="567"/>
        <w:jc w:val="both"/>
        <w:rPr>
          <w:color w:val="000000"/>
        </w:rPr>
      </w:pPr>
      <w:r>
        <w:t xml:space="preserve">- </w:t>
      </w:r>
      <w:r w:rsidR="00FA5B02" w:rsidRPr="005A5F6B">
        <w:t>Типовое положение об образовательном учреждении</w:t>
      </w:r>
      <w:r w:rsidR="00FA5B02" w:rsidRPr="005A5F6B">
        <w:rPr>
          <w:color w:val="000000"/>
        </w:rPr>
        <w:t xml:space="preserve"> для детей дошкольного и младшего школьного возраста, утвержденным постановлением Правительства Российской Федерации от 19 сентября 1997 г. N 1204;</w:t>
      </w:r>
    </w:p>
    <w:p w:rsidR="00FA5B02" w:rsidRPr="005A5F6B" w:rsidRDefault="005A5F6B" w:rsidP="005A5F6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5B02" w:rsidRPr="005A5F6B">
        <w:rPr>
          <w:rFonts w:ascii="Times New Roman" w:hAnsi="Times New Roman" w:cs="Times New Roman"/>
          <w:sz w:val="24"/>
          <w:szCs w:val="24"/>
        </w:rPr>
        <w:t xml:space="preserve">"Санитарно-эпидемиологические требования к устройству, содержанию и организации режима работы </w:t>
      </w:r>
      <w:r w:rsidR="00C614BA" w:rsidRPr="005A5F6B">
        <w:rPr>
          <w:rFonts w:ascii="Times New Roman" w:hAnsi="Times New Roman" w:cs="Times New Roman"/>
          <w:sz w:val="24"/>
          <w:szCs w:val="24"/>
        </w:rPr>
        <w:t>в дошкольных организациях</w:t>
      </w:r>
      <w:r w:rsidR="00FA5B02" w:rsidRPr="005A5F6B">
        <w:rPr>
          <w:rFonts w:ascii="Times New Roman" w:hAnsi="Times New Roman" w:cs="Times New Roman"/>
          <w:sz w:val="24"/>
          <w:szCs w:val="24"/>
        </w:rPr>
        <w:t>. СанПиН 2.4.1.</w:t>
      </w:r>
      <w:r w:rsidR="00C614BA" w:rsidRPr="005A5F6B">
        <w:rPr>
          <w:rFonts w:ascii="Times New Roman" w:hAnsi="Times New Roman" w:cs="Times New Roman"/>
          <w:sz w:val="24"/>
          <w:szCs w:val="24"/>
        </w:rPr>
        <w:t>2660</w:t>
      </w:r>
      <w:r w:rsidR="00FA5B02" w:rsidRPr="005A5F6B">
        <w:rPr>
          <w:rFonts w:ascii="Times New Roman" w:hAnsi="Times New Roman" w:cs="Times New Roman"/>
          <w:sz w:val="24"/>
          <w:szCs w:val="24"/>
        </w:rPr>
        <w:t>-</w:t>
      </w:r>
      <w:r w:rsidR="00C614BA" w:rsidRPr="005A5F6B">
        <w:rPr>
          <w:rFonts w:ascii="Times New Roman" w:hAnsi="Times New Roman" w:cs="Times New Roman"/>
          <w:sz w:val="24"/>
          <w:szCs w:val="24"/>
        </w:rPr>
        <w:t>1</w:t>
      </w:r>
      <w:r w:rsidR="00C33630" w:rsidRPr="005A5F6B">
        <w:rPr>
          <w:rFonts w:ascii="Times New Roman" w:hAnsi="Times New Roman" w:cs="Times New Roman"/>
          <w:sz w:val="24"/>
          <w:szCs w:val="24"/>
        </w:rPr>
        <w:t>0"</w:t>
      </w:r>
      <w:r w:rsidR="00FA5B02" w:rsidRPr="005A5F6B">
        <w:rPr>
          <w:rFonts w:ascii="Times New Roman" w:hAnsi="Times New Roman" w:cs="Times New Roman"/>
          <w:sz w:val="24"/>
          <w:szCs w:val="24"/>
        </w:rPr>
        <w:t xml:space="preserve"> </w:t>
      </w:r>
      <w:r w:rsidR="00C33630" w:rsidRPr="005A5F6B">
        <w:rPr>
          <w:rFonts w:ascii="Times New Roman" w:hAnsi="Times New Roman" w:cs="Times New Roman"/>
          <w:sz w:val="24"/>
          <w:szCs w:val="24"/>
        </w:rPr>
        <w:t>(</w:t>
      </w:r>
      <w:r w:rsidR="00C614BA" w:rsidRPr="005A5F6B">
        <w:rPr>
          <w:rFonts w:ascii="Times New Roman" w:hAnsi="Times New Roman" w:cs="Times New Roman"/>
          <w:sz w:val="24"/>
          <w:szCs w:val="24"/>
        </w:rPr>
        <w:t>постановление Г</w:t>
      </w:r>
      <w:r w:rsidR="00FA5B02" w:rsidRPr="005A5F6B">
        <w:rPr>
          <w:rFonts w:ascii="Times New Roman" w:hAnsi="Times New Roman" w:cs="Times New Roman"/>
          <w:sz w:val="24"/>
          <w:szCs w:val="24"/>
        </w:rPr>
        <w:t>лавн</w:t>
      </w:r>
      <w:r w:rsidR="00C614BA" w:rsidRPr="005A5F6B">
        <w:rPr>
          <w:rFonts w:ascii="Times New Roman" w:hAnsi="Times New Roman" w:cs="Times New Roman"/>
          <w:sz w:val="24"/>
          <w:szCs w:val="24"/>
        </w:rPr>
        <w:t>ого</w:t>
      </w:r>
      <w:r w:rsidR="00FA5B02" w:rsidRPr="005A5F6B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C614BA" w:rsidRPr="005A5F6B">
        <w:rPr>
          <w:rFonts w:ascii="Times New Roman" w:hAnsi="Times New Roman" w:cs="Times New Roman"/>
          <w:sz w:val="24"/>
          <w:szCs w:val="24"/>
        </w:rPr>
        <w:t>ого санитарного</w:t>
      </w:r>
      <w:r w:rsidR="00FA5B02" w:rsidRPr="005A5F6B">
        <w:rPr>
          <w:rFonts w:ascii="Times New Roman" w:hAnsi="Times New Roman" w:cs="Times New Roman"/>
          <w:sz w:val="24"/>
          <w:szCs w:val="24"/>
        </w:rPr>
        <w:t xml:space="preserve"> врач</w:t>
      </w:r>
      <w:r w:rsidR="00C614BA" w:rsidRPr="005A5F6B">
        <w:rPr>
          <w:rFonts w:ascii="Times New Roman" w:hAnsi="Times New Roman" w:cs="Times New Roman"/>
          <w:sz w:val="24"/>
          <w:szCs w:val="24"/>
        </w:rPr>
        <w:t>а</w:t>
      </w:r>
      <w:r w:rsidR="00FA5B02" w:rsidRPr="005A5F6B">
        <w:rPr>
          <w:rFonts w:ascii="Times New Roman" w:hAnsi="Times New Roman" w:cs="Times New Roman"/>
          <w:sz w:val="24"/>
          <w:szCs w:val="24"/>
        </w:rPr>
        <w:t xml:space="preserve"> РФ</w:t>
      </w:r>
      <w:r w:rsidR="00C614BA" w:rsidRPr="005A5F6B">
        <w:rPr>
          <w:rFonts w:ascii="Times New Roman" w:hAnsi="Times New Roman" w:cs="Times New Roman"/>
          <w:sz w:val="24"/>
          <w:szCs w:val="24"/>
        </w:rPr>
        <w:t xml:space="preserve"> от</w:t>
      </w:r>
      <w:r w:rsidR="00FA5B02" w:rsidRPr="005A5F6B">
        <w:rPr>
          <w:rFonts w:ascii="Times New Roman" w:hAnsi="Times New Roman" w:cs="Times New Roman"/>
          <w:sz w:val="24"/>
          <w:szCs w:val="24"/>
        </w:rPr>
        <w:t xml:space="preserve"> </w:t>
      </w:r>
      <w:r w:rsidR="00C614BA" w:rsidRPr="005A5F6B">
        <w:rPr>
          <w:rFonts w:ascii="Times New Roman" w:hAnsi="Times New Roman" w:cs="Times New Roman"/>
          <w:sz w:val="24"/>
          <w:szCs w:val="24"/>
        </w:rPr>
        <w:t>22 июля</w:t>
      </w:r>
      <w:r w:rsidR="00FA5B02" w:rsidRPr="005A5F6B">
        <w:rPr>
          <w:rFonts w:ascii="Times New Roman" w:hAnsi="Times New Roman" w:cs="Times New Roman"/>
          <w:sz w:val="24"/>
          <w:szCs w:val="24"/>
        </w:rPr>
        <w:t xml:space="preserve"> 20</w:t>
      </w:r>
      <w:r w:rsidR="00C614BA" w:rsidRPr="005A5F6B">
        <w:rPr>
          <w:rFonts w:ascii="Times New Roman" w:hAnsi="Times New Roman" w:cs="Times New Roman"/>
          <w:sz w:val="24"/>
          <w:szCs w:val="24"/>
        </w:rPr>
        <w:t>1</w:t>
      </w:r>
      <w:r w:rsidR="00FA5B02" w:rsidRPr="005A5F6B">
        <w:rPr>
          <w:rFonts w:ascii="Times New Roman" w:hAnsi="Times New Roman" w:cs="Times New Roman"/>
          <w:sz w:val="24"/>
          <w:szCs w:val="24"/>
        </w:rPr>
        <w:t>0 года</w:t>
      </w:r>
      <w:r w:rsidR="00C614BA" w:rsidRPr="005A5F6B">
        <w:rPr>
          <w:rFonts w:ascii="Times New Roman" w:hAnsi="Times New Roman" w:cs="Times New Roman"/>
          <w:sz w:val="24"/>
          <w:szCs w:val="24"/>
        </w:rPr>
        <w:t xml:space="preserve"> № 91</w:t>
      </w:r>
      <w:r w:rsidR="00C33630" w:rsidRPr="005A5F6B">
        <w:rPr>
          <w:rFonts w:ascii="Times New Roman" w:hAnsi="Times New Roman" w:cs="Times New Roman"/>
          <w:sz w:val="24"/>
          <w:szCs w:val="24"/>
        </w:rPr>
        <w:t>)</w:t>
      </w:r>
      <w:r w:rsidR="00FA5B02" w:rsidRPr="005A5F6B">
        <w:rPr>
          <w:rFonts w:ascii="Times New Roman" w:hAnsi="Times New Roman" w:cs="Times New Roman"/>
          <w:sz w:val="24"/>
          <w:szCs w:val="24"/>
        </w:rPr>
        <w:t>;</w:t>
      </w:r>
    </w:p>
    <w:p w:rsidR="00C33630" w:rsidRPr="005A5F6B" w:rsidRDefault="005A5F6B" w:rsidP="005A5F6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3630" w:rsidRPr="005A5F6B">
        <w:rPr>
          <w:rFonts w:ascii="Times New Roman" w:hAnsi="Times New Roman" w:cs="Times New Roman"/>
          <w:sz w:val="24"/>
          <w:szCs w:val="24"/>
        </w:rPr>
        <w:t>«Изменение № 1 к СанПиН 2.4.1.2660-10 "Санитарно-эпидемиологические требования к устройству, содержанию и организации режима работы в дошкольных организациях» (постановление Главного государственного санитарного врача РФ от 20 декабря 2010 года № 164);</w:t>
      </w:r>
    </w:p>
    <w:p w:rsidR="00DB5BD2" w:rsidRPr="005A5F6B" w:rsidRDefault="005A5F6B" w:rsidP="005A5F6B">
      <w:pPr>
        <w:ind w:firstLine="567"/>
        <w:jc w:val="both"/>
      </w:pPr>
      <w:r>
        <w:t xml:space="preserve">- </w:t>
      </w:r>
      <w:r w:rsidR="00DB5BD2" w:rsidRPr="005A5F6B">
        <w:t>Закон Российской Федерации от 26.06.1992 № 3132-1 "О статусе судей в Российской Федерации"</w:t>
      </w:r>
      <w:r w:rsidR="00FA5B02" w:rsidRPr="005A5F6B">
        <w:t xml:space="preserve"> (с изменениями и дополнениями);</w:t>
      </w:r>
    </w:p>
    <w:p w:rsidR="00DB5BD2" w:rsidRPr="005A5F6B" w:rsidRDefault="005A5F6B" w:rsidP="005A5F6B">
      <w:pPr>
        <w:ind w:firstLine="567"/>
        <w:jc w:val="both"/>
      </w:pPr>
      <w:r>
        <w:t xml:space="preserve">- </w:t>
      </w:r>
      <w:r w:rsidR="00DB5BD2" w:rsidRPr="005A5F6B">
        <w:t>Закон Российской Федерации от 17.01.1992 № 2202-1 "О прокуратуре Российской Федерации"</w:t>
      </w:r>
      <w:r w:rsidR="00FA5B02" w:rsidRPr="005A5F6B">
        <w:t xml:space="preserve"> (с изменениями и дополнениями);</w:t>
      </w:r>
    </w:p>
    <w:p w:rsidR="00A25488" w:rsidRPr="005A5F6B" w:rsidRDefault="005A5F6B" w:rsidP="005A5F6B">
      <w:pPr>
        <w:ind w:firstLine="567"/>
        <w:jc w:val="both"/>
      </w:pPr>
      <w:r>
        <w:lastRenderedPageBreak/>
        <w:t xml:space="preserve">- </w:t>
      </w:r>
      <w:r w:rsidR="00A25488" w:rsidRPr="005A5F6B">
        <w:t>Закон Российской Федерации от 28.12.2010 № 403-ФЗ «О следственном комитете Российской Федерации»;</w:t>
      </w:r>
    </w:p>
    <w:p w:rsidR="00DB5BD2" w:rsidRPr="005A5F6B" w:rsidRDefault="005A5F6B" w:rsidP="005A5F6B">
      <w:pPr>
        <w:ind w:firstLine="567"/>
        <w:jc w:val="both"/>
      </w:pPr>
      <w:r>
        <w:t xml:space="preserve">- </w:t>
      </w:r>
      <w:r w:rsidR="00DB5BD2" w:rsidRPr="005A5F6B">
        <w:t>Закон Российской Федерации от 15.05.1991 № 1244-1 "О социальной защите граждан, подвергшихся воздействию радиации вследствие катастрофы на Чернобыльской АЭС"</w:t>
      </w:r>
      <w:r w:rsidR="00FA5B02" w:rsidRPr="005A5F6B">
        <w:t xml:space="preserve"> (с изменениями и дополнениями);</w:t>
      </w:r>
    </w:p>
    <w:p w:rsidR="00DB5BD2" w:rsidRPr="005A5F6B" w:rsidRDefault="005A5F6B" w:rsidP="005A5F6B">
      <w:pPr>
        <w:ind w:firstLine="567"/>
        <w:jc w:val="both"/>
      </w:pPr>
      <w:r>
        <w:t xml:space="preserve">- </w:t>
      </w:r>
      <w:r w:rsidR="00DB5BD2" w:rsidRPr="005A5F6B">
        <w:t>Закон Российской Федерации от 27.05.1998 № 76-ФЗ "О статусе военнослужащих" (с изменения</w:t>
      </w:r>
      <w:r w:rsidR="00FA5B02" w:rsidRPr="005A5F6B">
        <w:t>ми и дополнениями);</w:t>
      </w:r>
    </w:p>
    <w:p w:rsidR="00991C6F" w:rsidRPr="005A5F6B" w:rsidRDefault="005A5F6B" w:rsidP="005A5F6B">
      <w:pPr>
        <w:ind w:firstLine="567"/>
        <w:jc w:val="both"/>
      </w:pPr>
      <w:r>
        <w:t xml:space="preserve">- </w:t>
      </w:r>
      <w:r w:rsidR="00991C6F" w:rsidRPr="005A5F6B">
        <w:t>Приказ Министра обороны Российской Федерации от 26.01.2000 года № 44 «О дополнительных мерах по социальной защите членов семей военнослужащих, выполнявших задачи на территории Северо-Кавказского региона Российской Федерации и погибших (пропавших без вести), умерших, ставших инвалидами в связи с выполнением служебных обязанностей» (с изменениями и дополнениями);</w:t>
      </w:r>
    </w:p>
    <w:p w:rsidR="00A25488" w:rsidRPr="005A5F6B" w:rsidRDefault="005A5F6B" w:rsidP="005A5F6B">
      <w:pPr>
        <w:ind w:firstLine="567"/>
        <w:jc w:val="both"/>
      </w:pPr>
      <w:r>
        <w:t xml:space="preserve">- </w:t>
      </w:r>
      <w:r w:rsidR="00A25488" w:rsidRPr="005A5F6B">
        <w:t>Указ Президента Российской Федерации от 30.10.2009 № 1225 «О дополнительных гарантиях и компенсациях работникам органов прокуратуры Российской Федерации, осуществляющим служебную деятельность на территории Северо-Кавказского региона Российской Федерации и членам их семей»;</w:t>
      </w:r>
    </w:p>
    <w:p w:rsidR="00DB5BD2" w:rsidRPr="005A5F6B" w:rsidRDefault="005A5F6B" w:rsidP="005A5F6B">
      <w:pPr>
        <w:ind w:firstLine="567"/>
        <w:jc w:val="both"/>
      </w:pPr>
      <w:r>
        <w:t xml:space="preserve">- </w:t>
      </w:r>
      <w:r w:rsidR="008B4B0C" w:rsidRPr="005A5F6B">
        <w:t>Закон Российской Федерации от 07.02.2011 N 3-ФЗ "О полиции"</w:t>
      </w:r>
      <w:r w:rsidR="00FA5B02" w:rsidRPr="005A5F6B">
        <w:t>;</w:t>
      </w:r>
    </w:p>
    <w:p w:rsidR="00DB5BD2" w:rsidRPr="005A5F6B" w:rsidRDefault="005A5F6B" w:rsidP="005A5F6B">
      <w:pPr>
        <w:ind w:firstLine="567"/>
        <w:jc w:val="both"/>
      </w:pPr>
      <w:r>
        <w:t xml:space="preserve">- </w:t>
      </w:r>
      <w:r w:rsidR="00DB5BD2" w:rsidRPr="005A5F6B">
        <w:t>Указ Президента Российской Федерации от 02.10.1992 № 1157 «О дополнительных мерах государственной поддержки инвалидов» (ред. От 24.09.2007  № 2116)</w:t>
      </w:r>
      <w:r w:rsidR="00FA5B02" w:rsidRPr="005A5F6B">
        <w:t>;</w:t>
      </w:r>
    </w:p>
    <w:p w:rsidR="00DB5BD2" w:rsidRPr="005A5F6B" w:rsidRDefault="005A5F6B" w:rsidP="005A5F6B">
      <w:pPr>
        <w:ind w:firstLine="567"/>
        <w:jc w:val="both"/>
      </w:pPr>
      <w:r>
        <w:t xml:space="preserve">- </w:t>
      </w:r>
      <w:r w:rsidR="00B109F2" w:rsidRPr="005A5F6B">
        <w:t>Указ Президента Российской Федерации от 05.05.1992 № 431 «О мерах по социальной поддержке многодетных семей» (</w:t>
      </w:r>
      <w:r w:rsidR="00A25488" w:rsidRPr="005A5F6B">
        <w:t>с изменениями и дополнениями).</w:t>
      </w:r>
    </w:p>
    <w:p w:rsidR="00DB5BD2" w:rsidRPr="005A5F6B" w:rsidRDefault="00DB5BD2" w:rsidP="005A5F6B">
      <w:pPr>
        <w:ind w:firstLine="567"/>
        <w:jc w:val="both"/>
      </w:pPr>
      <w:r w:rsidRPr="005A5F6B">
        <w:t>1.</w:t>
      </w:r>
      <w:r w:rsidR="006569D6" w:rsidRPr="005A5F6B">
        <w:t>4</w:t>
      </w:r>
      <w:r w:rsidRPr="005A5F6B">
        <w:t>. Конечным результатом предоставления муниципальной услуги могут явиться:</w:t>
      </w:r>
    </w:p>
    <w:p w:rsidR="00DB5BD2" w:rsidRPr="005A5F6B" w:rsidRDefault="00756B18" w:rsidP="005A5F6B">
      <w:pPr>
        <w:ind w:firstLine="567"/>
        <w:jc w:val="both"/>
      </w:pPr>
      <w:r>
        <w:t xml:space="preserve">- </w:t>
      </w:r>
      <w:r w:rsidR="00F52701" w:rsidRPr="005A5F6B">
        <w:t>п</w:t>
      </w:r>
      <w:r w:rsidR="00DB5BD2" w:rsidRPr="005A5F6B">
        <w:t xml:space="preserve">остановка на очередь для зачисления ребенка в </w:t>
      </w:r>
      <w:r w:rsidR="00F52701" w:rsidRPr="005A5F6B">
        <w:t>ДОУ</w:t>
      </w:r>
      <w:r w:rsidR="00D03D2E" w:rsidRPr="005A5F6B">
        <w:t>;</w:t>
      </w:r>
    </w:p>
    <w:p w:rsidR="00D03D2E" w:rsidRPr="005A5F6B" w:rsidRDefault="00756B18" w:rsidP="005A5F6B">
      <w:pPr>
        <w:ind w:firstLine="567"/>
        <w:jc w:val="both"/>
      </w:pPr>
      <w:r>
        <w:t xml:space="preserve">- </w:t>
      </w:r>
      <w:r w:rsidR="00D03D2E" w:rsidRPr="005A5F6B">
        <w:t>зачисление ребенка в ДОУ;</w:t>
      </w:r>
    </w:p>
    <w:p w:rsidR="00DB5BD2" w:rsidRPr="005A5F6B" w:rsidRDefault="00756B18" w:rsidP="005A5F6B">
      <w:pPr>
        <w:ind w:firstLine="567"/>
        <w:jc w:val="both"/>
      </w:pPr>
      <w:r>
        <w:t xml:space="preserve">- </w:t>
      </w:r>
      <w:r w:rsidR="00F52701" w:rsidRPr="005A5F6B">
        <w:t>о</w:t>
      </w:r>
      <w:r w:rsidR="00DB5BD2" w:rsidRPr="005A5F6B">
        <w:t>тказ в предоставлении муниципальной услуги.</w:t>
      </w:r>
    </w:p>
    <w:p w:rsidR="00DB5BD2" w:rsidRPr="005A5F6B" w:rsidRDefault="00DB5BD2" w:rsidP="005A5F6B">
      <w:pPr>
        <w:ind w:firstLine="567"/>
        <w:jc w:val="both"/>
      </w:pPr>
      <w:r w:rsidRPr="005A5F6B">
        <w:t xml:space="preserve">1.5. </w:t>
      </w:r>
      <w:r w:rsidR="006569D6" w:rsidRPr="005A5F6B">
        <w:t>Заявителями, имеющими право на получение</w:t>
      </w:r>
      <w:r w:rsidRPr="005A5F6B">
        <w:t xml:space="preserve"> муниципальной услуги являются физические лица - родители (законные представители) детей в возрасте до 7 лет</w:t>
      </w:r>
      <w:r w:rsidR="00F52701" w:rsidRPr="005A5F6B">
        <w:t>.</w:t>
      </w:r>
    </w:p>
    <w:p w:rsidR="00EB618C" w:rsidRPr="005A5F6B" w:rsidRDefault="00EB618C" w:rsidP="00F52701">
      <w:pPr>
        <w:jc w:val="center"/>
        <w:rPr>
          <w:b/>
        </w:rPr>
      </w:pPr>
    </w:p>
    <w:p w:rsidR="00DB5BD2" w:rsidRPr="005A5F6B" w:rsidRDefault="00DB5BD2" w:rsidP="00F52701">
      <w:pPr>
        <w:jc w:val="center"/>
        <w:rPr>
          <w:b/>
        </w:rPr>
      </w:pPr>
      <w:r w:rsidRPr="005A5F6B">
        <w:rPr>
          <w:b/>
        </w:rPr>
        <w:t>2. Требования к порядку предоставления муниципальной услуги</w:t>
      </w:r>
    </w:p>
    <w:p w:rsidR="00DB5BD2" w:rsidRPr="005A5F6B" w:rsidRDefault="00DB5BD2" w:rsidP="00DB5BD2">
      <w:pPr>
        <w:jc w:val="both"/>
      </w:pPr>
    </w:p>
    <w:p w:rsidR="00DB5BD2" w:rsidRPr="005A5F6B" w:rsidRDefault="00DB5BD2" w:rsidP="00756B18">
      <w:pPr>
        <w:ind w:firstLine="567"/>
        <w:jc w:val="both"/>
        <w:rPr>
          <w:b/>
        </w:rPr>
      </w:pPr>
      <w:r w:rsidRPr="005A5F6B">
        <w:rPr>
          <w:b/>
        </w:rPr>
        <w:t>2.1. Порядок информирования о предоставлении муниципальной услуги</w:t>
      </w:r>
    </w:p>
    <w:p w:rsidR="00DB5BD2" w:rsidRPr="005A5F6B" w:rsidRDefault="00DB5BD2" w:rsidP="00756B18">
      <w:pPr>
        <w:ind w:firstLine="567"/>
        <w:jc w:val="both"/>
      </w:pPr>
      <w:r w:rsidRPr="005A5F6B">
        <w:t>2.1.1. Информирование о предоставлении муниципальной услуги осуществляется:</w:t>
      </w:r>
    </w:p>
    <w:p w:rsidR="00DB5BD2" w:rsidRPr="005A5F6B" w:rsidRDefault="00F52701" w:rsidP="00756B18">
      <w:pPr>
        <w:ind w:firstLine="567"/>
        <w:jc w:val="both"/>
      </w:pPr>
      <w:r w:rsidRPr="005A5F6B">
        <w:t xml:space="preserve">- </w:t>
      </w:r>
      <w:r w:rsidR="00DB5BD2" w:rsidRPr="005A5F6B">
        <w:t xml:space="preserve">в </w:t>
      </w:r>
      <w:r w:rsidRPr="005A5F6B">
        <w:t>муниципальн</w:t>
      </w:r>
      <w:r w:rsidR="00F918F1" w:rsidRPr="005A5F6B">
        <w:t>ом</w:t>
      </w:r>
      <w:r w:rsidRPr="005A5F6B">
        <w:t xml:space="preserve"> орган</w:t>
      </w:r>
      <w:r w:rsidR="00F918F1" w:rsidRPr="005A5F6B">
        <w:t>е</w:t>
      </w:r>
      <w:r w:rsidRPr="005A5F6B">
        <w:t xml:space="preserve"> управления</w:t>
      </w:r>
      <w:r w:rsidR="00DB5BD2" w:rsidRPr="005A5F6B">
        <w:t xml:space="preserve"> образовани</w:t>
      </w:r>
      <w:r w:rsidRPr="005A5F6B">
        <w:t>ем</w:t>
      </w:r>
      <w:r w:rsidR="00DB5BD2" w:rsidRPr="005A5F6B">
        <w:t xml:space="preserve"> </w:t>
      </w:r>
      <w:r w:rsidR="00DB5BD2" w:rsidRPr="001B25B1">
        <w:t>(</w:t>
      </w:r>
      <w:r w:rsidR="001B25B1" w:rsidRPr="001B25B1">
        <w:t>309370</w:t>
      </w:r>
      <w:r w:rsidR="001B25B1">
        <w:t>,</w:t>
      </w:r>
      <w:r w:rsidR="001B25B1" w:rsidRPr="001B25B1">
        <w:t xml:space="preserve"> Белгородская область, </w:t>
      </w:r>
      <w:r w:rsidR="00756B18" w:rsidRPr="001B25B1">
        <w:t>Грайворонский район, г.Грайворон, ул. Мира, д.61а</w:t>
      </w:r>
      <w:r w:rsidR="001A4260" w:rsidRPr="001B25B1">
        <w:t>, график</w:t>
      </w:r>
      <w:r w:rsidR="001A4260" w:rsidRPr="005A5F6B">
        <w:t xml:space="preserve"> работы</w:t>
      </w:r>
      <w:r w:rsidR="00756B18">
        <w:t xml:space="preserve">: </w:t>
      </w:r>
      <w:r w:rsidR="00CA41A6">
        <w:t xml:space="preserve">понедельник – пятница </w:t>
      </w:r>
      <w:r w:rsidR="00756B18">
        <w:t xml:space="preserve">с 8-00 до 17-00, </w:t>
      </w:r>
      <w:r w:rsidR="00CA41A6">
        <w:t>перерыв с 12-00 до 13-00, суббота, воскресенье – выходной</w:t>
      </w:r>
      <w:r w:rsidR="00DB5BD2" w:rsidRPr="005A5F6B">
        <w:t>);</w:t>
      </w:r>
    </w:p>
    <w:p w:rsidR="00DB5BD2" w:rsidRPr="005A5F6B" w:rsidRDefault="00F918F1" w:rsidP="00756B18">
      <w:pPr>
        <w:ind w:firstLine="567"/>
        <w:jc w:val="both"/>
      </w:pPr>
      <w:r w:rsidRPr="005A5F6B">
        <w:t xml:space="preserve">- </w:t>
      </w:r>
      <w:r w:rsidR="00DB5BD2" w:rsidRPr="005A5F6B">
        <w:t xml:space="preserve">непосредственно в </w:t>
      </w:r>
      <w:r w:rsidRPr="005A5F6B">
        <w:t>ДОУ</w:t>
      </w:r>
      <w:r w:rsidR="00DB5BD2" w:rsidRPr="005A5F6B">
        <w:t xml:space="preserve"> (Приложение  </w:t>
      </w:r>
      <w:r w:rsidRPr="005A5F6B">
        <w:t>с адресами</w:t>
      </w:r>
      <w:r w:rsidR="00D03D2E" w:rsidRPr="005A5F6B">
        <w:t xml:space="preserve"> ДОУ</w:t>
      </w:r>
      <w:r w:rsidR="001A4260" w:rsidRPr="005A5F6B">
        <w:t>, графика</w:t>
      </w:r>
      <w:r w:rsidR="00845657" w:rsidRPr="005A5F6B">
        <w:t>ми</w:t>
      </w:r>
      <w:r w:rsidR="001A4260" w:rsidRPr="005A5F6B">
        <w:t xml:space="preserve"> работы</w:t>
      </w:r>
      <w:r w:rsidR="00DB5BD2" w:rsidRPr="005A5F6B">
        <w:t>);</w:t>
      </w:r>
    </w:p>
    <w:p w:rsidR="00F918F1" w:rsidRPr="00CA41A6" w:rsidRDefault="00F918F1" w:rsidP="00756B18">
      <w:pPr>
        <w:ind w:firstLine="567"/>
        <w:jc w:val="both"/>
      </w:pPr>
      <w:r w:rsidRPr="005A5F6B">
        <w:t xml:space="preserve">- </w:t>
      </w:r>
      <w:r w:rsidR="00DB5BD2" w:rsidRPr="005A5F6B">
        <w:t xml:space="preserve">на </w:t>
      </w:r>
      <w:r w:rsidR="00DB5BD2" w:rsidRPr="00642CA2">
        <w:t>официальном сайте</w:t>
      </w:r>
      <w:r w:rsidRPr="00642CA2">
        <w:t xml:space="preserve"> муниципального органа управления образованием</w:t>
      </w:r>
      <w:r w:rsidR="00DB5BD2" w:rsidRPr="00642CA2">
        <w:t xml:space="preserve"> </w:t>
      </w:r>
      <w:r w:rsidRPr="00642CA2">
        <w:t>(</w:t>
      </w:r>
      <w:r w:rsidR="00642CA2" w:rsidRPr="00642CA2">
        <w:rPr>
          <w:color w:val="000000"/>
          <w:lang w:val="en-US"/>
        </w:rPr>
        <w:t>uograi</w:t>
      </w:r>
      <w:r w:rsidR="00642CA2" w:rsidRPr="00642CA2">
        <w:rPr>
          <w:color w:val="000000"/>
        </w:rPr>
        <w:t>.</w:t>
      </w:r>
      <w:r w:rsidR="00642CA2" w:rsidRPr="00642CA2">
        <w:rPr>
          <w:color w:val="000000"/>
          <w:lang w:val="en-US"/>
        </w:rPr>
        <w:t>ucoz</w:t>
      </w:r>
      <w:r w:rsidR="00642CA2" w:rsidRPr="00642CA2">
        <w:rPr>
          <w:color w:val="000000"/>
        </w:rPr>
        <w:t>.</w:t>
      </w:r>
      <w:r w:rsidR="00642CA2" w:rsidRPr="00642CA2">
        <w:rPr>
          <w:color w:val="000000"/>
          <w:lang w:val="en-US"/>
        </w:rPr>
        <w:t>ru</w:t>
      </w:r>
      <w:r w:rsidR="00CA41A6" w:rsidRPr="00CA41A6">
        <w:rPr>
          <w:color w:val="000000"/>
        </w:rPr>
        <w:t xml:space="preserve">, </w:t>
      </w:r>
      <w:r w:rsidR="00CA41A6" w:rsidRPr="00CA41A6">
        <w:rPr>
          <w:color w:val="000000"/>
          <w:lang w:val="en-US"/>
        </w:rPr>
        <w:t>grajw</w:t>
      </w:r>
      <w:r w:rsidR="00CA41A6" w:rsidRPr="00CA41A6">
        <w:rPr>
          <w:color w:val="000000"/>
        </w:rPr>
        <w:t>_</w:t>
      </w:r>
      <w:r w:rsidR="00CA41A6" w:rsidRPr="00CA41A6">
        <w:rPr>
          <w:color w:val="000000"/>
          <w:lang w:val="en-US"/>
        </w:rPr>
        <w:t>rono</w:t>
      </w:r>
      <w:r w:rsidR="00CA41A6" w:rsidRPr="00CA41A6">
        <w:rPr>
          <w:color w:val="000000"/>
        </w:rPr>
        <w:t>@</w:t>
      </w:r>
      <w:r w:rsidR="00CA41A6" w:rsidRPr="00CA41A6">
        <w:rPr>
          <w:color w:val="000000"/>
          <w:lang w:val="en-US"/>
        </w:rPr>
        <w:t>mail</w:t>
      </w:r>
      <w:r w:rsidR="00CA41A6" w:rsidRPr="00CA41A6">
        <w:rPr>
          <w:color w:val="000000"/>
        </w:rPr>
        <w:t>.</w:t>
      </w:r>
      <w:r w:rsidR="00CA41A6" w:rsidRPr="00CA41A6">
        <w:rPr>
          <w:color w:val="000000"/>
          <w:lang w:val="en-US"/>
        </w:rPr>
        <w:t>ru</w:t>
      </w:r>
      <w:r w:rsidRPr="00CA41A6">
        <w:t>)</w:t>
      </w:r>
      <w:r w:rsidR="003F218B" w:rsidRPr="00CA41A6">
        <w:t>;</w:t>
      </w:r>
    </w:p>
    <w:p w:rsidR="003F218B" w:rsidRPr="005A5F6B" w:rsidRDefault="003F218B" w:rsidP="00756B18">
      <w:pPr>
        <w:ind w:firstLine="567"/>
        <w:jc w:val="both"/>
      </w:pPr>
      <w:r w:rsidRPr="00642CA2">
        <w:t>- на официальных</w:t>
      </w:r>
      <w:r w:rsidRPr="005A5F6B">
        <w:t xml:space="preserve"> сайтах ДОУ (Приложение с адресами сайтов).</w:t>
      </w:r>
    </w:p>
    <w:p w:rsidR="00836733" w:rsidRPr="005A5F6B" w:rsidRDefault="00DB5BD2" w:rsidP="00756B18">
      <w:pPr>
        <w:ind w:firstLine="567"/>
        <w:jc w:val="both"/>
      </w:pPr>
      <w:r w:rsidRPr="005A5F6B">
        <w:t>2.1.</w:t>
      </w:r>
      <w:r w:rsidR="00836733" w:rsidRPr="005A5F6B">
        <w:t>2</w:t>
      </w:r>
      <w:r w:rsidRPr="005A5F6B">
        <w:t>.</w:t>
      </w:r>
      <w:r w:rsidR="00836733" w:rsidRPr="005A5F6B">
        <w:t xml:space="preserve"> Справочные телефоны органа исполнительной власти, структурных подразделений, осуществляющих информирование о предоставлении муниципальной услуги:</w:t>
      </w:r>
    </w:p>
    <w:p w:rsidR="00836733" w:rsidRPr="005A5F6B" w:rsidRDefault="00836733" w:rsidP="00756B18">
      <w:pPr>
        <w:ind w:firstLine="567"/>
        <w:jc w:val="both"/>
      </w:pPr>
      <w:r w:rsidRPr="005A5F6B">
        <w:t>- муниципальн</w:t>
      </w:r>
      <w:r w:rsidR="00F36AFA" w:rsidRPr="005A5F6B">
        <w:t>ого</w:t>
      </w:r>
      <w:r w:rsidRPr="005A5F6B">
        <w:t xml:space="preserve"> орган</w:t>
      </w:r>
      <w:r w:rsidR="00F36AFA" w:rsidRPr="005A5F6B">
        <w:t>а</w:t>
      </w:r>
      <w:r w:rsidRPr="005A5F6B">
        <w:t xml:space="preserve"> управления образованием (</w:t>
      </w:r>
      <w:r w:rsidR="00807471">
        <w:t>8-47-261-4-52-58, 8-47-261-4-63-76</w:t>
      </w:r>
      <w:r w:rsidRPr="005A5F6B">
        <w:t>);</w:t>
      </w:r>
    </w:p>
    <w:p w:rsidR="00836733" w:rsidRPr="005A5F6B" w:rsidRDefault="00836733" w:rsidP="00756B18">
      <w:pPr>
        <w:ind w:firstLine="567"/>
        <w:jc w:val="both"/>
      </w:pPr>
      <w:r w:rsidRPr="005A5F6B">
        <w:t>- ДОУ (Приложение  со справочными телефонами).</w:t>
      </w:r>
    </w:p>
    <w:p w:rsidR="00836733" w:rsidRPr="005A5F6B" w:rsidRDefault="00836733" w:rsidP="00756B18">
      <w:pPr>
        <w:ind w:firstLine="567"/>
        <w:jc w:val="both"/>
      </w:pPr>
      <w:r w:rsidRPr="005A5F6B">
        <w:t>2.1.3. Адреса официальных сайтов</w:t>
      </w:r>
      <w:r w:rsidR="00E2122D" w:rsidRPr="005A5F6B">
        <w:t>, электронной почты</w:t>
      </w:r>
      <w:r w:rsidRPr="005A5F6B">
        <w:t xml:space="preserve"> органа исполнительной власти, структурных подразделений, осуществляющих информирование о предоставлении муниципальной услуги</w:t>
      </w:r>
      <w:r w:rsidR="00F36AFA" w:rsidRPr="005A5F6B">
        <w:t>, содержащих информацию об исполнении муниципальной услуги</w:t>
      </w:r>
      <w:r w:rsidRPr="005A5F6B">
        <w:t>:</w:t>
      </w:r>
    </w:p>
    <w:p w:rsidR="00836733" w:rsidRPr="005A5F6B" w:rsidRDefault="00836733" w:rsidP="00756B18">
      <w:pPr>
        <w:ind w:firstLine="567"/>
        <w:jc w:val="both"/>
      </w:pPr>
      <w:r w:rsidRPr="005A5F6B">
        <w:t>- муниципальн</w:t>
      </w:r>
      <w:r w:rsidR="00F36AFA" w:rsidRPr="005A5F6B">
        <w:t>ого</w:t>
      </w:r>
      <w:r w:rsidRPr="005A5F6B">
        <w:t xml:space="preserve"> орган</w:t>
      </w:r>
      <w:r w:rsidR="00F36AFA" w:rsidRPr="005A5F6B">
        <w:t>а</w:t>
      </w:r>
      <w:r w:rsidRPr="005A5F6B">
        <w:t xml:space="preserve"> управления образованием (</w:t>
      </w:r>
      <w:r w:rsidR="00837457" w:rsidRPr="00642CA2">
        <w:rPr>
          <w:color w:val="000000"/>
          <w:lang w:val="en-US"/>
        </w:rPr>
        <w:t>uograi</w:t>
      </w:r>
      <w:r w:rsidR="00837457" w:rsidRPr="00642CA2">
        <w:rPr>
          <w:color w:val="000000"/>
        </w:rPr>
        <w:t>.</w:t>
      </w:r>
      <w:r w:rsidR="00837457" w:rsidRPr="00642CA2">
        <w:rPr>
          <w:color w:val="000000"/>
          <w:lang w:val="en-US"/>
        </w:rPr>
        <w:t>ucoz</w:t>
      </w:r>
      <w:r w:rsidR="00837457" w:rsidRPr="00642CA2">
        <w:rPr>
          <w:color w:val="000000"/>
        </w:rPr>
        <w:t>.</w:t>
      </w:r>
      <w:r w:rsidR="00837457" w:rsidRPr="00642CA2">
        <w:rPr>
          <w:color w:val="000000"/>
          <w:lang w:val="en-US"/>
        </w:rPr>
        <w:t>ru</w:t>
      </w:r>
      <w:r w:rsidR="00837457" w:rsidRPr="00CA41A6">
        <w:rPr>
          <w:color w:val="000000"/>
        </w:rPr>
        <w:t xml:space="preserve">, </w:t>
      </w:r>
      <w:hyperlink r:id="rId7" w:history="1">
        <w:r w:rsidR="00837457" w:rsidRPr="00D81A27">
          <w:rPr>
            <w:rStyle w:val="a8"/>
            <w:lang w:val="en-US"/>
          </w:rPr>
          <w:t>grajw</w:t>
        </w:r>
        <w:r w:rsidR="00837457" w:rsidRPr="00D81A27">
          <w:rPr>
            <w:rStyle w:val="a8"/>
          </w:rPr>
          <w:t>_</w:t>
        </w:r>
        <w:r w:rsidR="00837457" w:rsidRPr="00D81A27">
          <w:rPr>
            <w:rStyle w:val="a8"/>
            <w:lang w:val="en-US"/>
          </w:rPr>
          <w:t>rono</w:t>
        </w:r>
        <w:r w:rsidR="00837457" w:rsidRPr="00D81A27">
          <w:rPr>
            <w:rStyle w:val="a8"/>
          </w:rPr>
          <w:t>@</w:t>
        </w:r>
        <w:r w:rsidR="00837457" w:rsidRPr="00D81A27">
          <w:rPr>
            <w:rStyle w:val="a8"/>
            <w:lang w:val="en-US"/>
          </w:rPr>
          <w:t>mail</w:t>
        </w:r>
        <w:r w:rsidR="00837457" w:rsidRPr="00D81A27">
          <w:rPr>
            <w:rStyle w:val="a8"/>
          </w:rPr>
          <w:t>.</w:t>
        </w:r>
        <w:r w:rsidR="00837457" w:rsidRPr="00D81A27">
          <w:rPr>
            <w:rStyle w:val="a8"/>
            <w:lang w:val="en-US"/>
          </w:rPr>
          <w:t>ru</w:t>
        </w:r>
      </w:hyperlink>
      <w:r w:rsidR="00837457">
        <w:rPr>
          <w:color w:val="000000"/>
        </w:rPr>
        <w:t xml:space="preserve">; </w:t>
      </w:r>
      <w:r w:rsidR="00837457">
        <w:t>8-47-261-4-52-58, 8-47-261-4-63-76</w:t>
      </w:r>
      <w:r w:rsidRPr="005A5F6B">
        <w:t>);</w:t>
      </w:r>
    </w:p>
    <w:p w:rsidR="00836733" w:rsidRPr="005A5F6B" w:rsidRDefault="00836733" w:rsidP="00756B18">
      <w:pPr>
        <w:ind w:firstLine="567"/>
        <w:jc w:val="both"/>
      </w:pPr>
      <w:r w:rsidRPr="005A5F6B">
        <w:t>- ДОУ (Приложение  со справочными телефонами).</w:t>
      </w:r>
    </w:p>
    <w:p w:rsidR="00F36AFA" w:rsidRPr="005A5F6B" w:rsidRDefault="00F36AFA" w:rsidP="00756B18">
      <w:pPr>
        <w:autoSpaceDE w:val="0"/>
        <w:autoSpaceDN w:val="0"/>
        <w:adjustRightInd w:val="0"/>
        <w:ind w:right="-2" w:firstLine="567"/>
        <w:jc w:val="both"/>
      </w:pPr>
      <w:r w:rsidRPr="005A5F6B">
        <w:t>2.1.4. Порядок получения информации заявителем по вопросам предоставления муниципальной услуги:</w:t>
      </w:r>
    </w:p>
    <w:p w:rsidR="00F36AFA" w:rsidRPr="005A5F6B" w:rsidRDefault="00F36AFA" w:rsidP="00756B18">
      <w:pPr>
        <w:autoSpaceDE w:val="0"/>
        <w:autoSpaceDN w:val="0"/>
        <w:adjustRightInd w:val="0"/>
        <w:ind w:right="-2" w:firstLine="567"/>
        <w:jc w:val="both"/>
      </w:pPr>
      <w:r w:rsidRPr="005A5F6B">
        <w:lastRenderedPageBreak/>
        <w:t>- при информировании по письменным обращениям ответ на обращение направл</w:t>
      </w:r>
      <w:r w:rsidR="002C63A2" w:rsidRPr="005A5F6B">
        <w:t xml:space="preserve">яется почтой в адрес заявителя </w:t>
      </w:r>
      <w:r w:rsidRPr="005A5F6B">
        <w:t xml:space="preserve"> в срок, не превышающий тридцати дней со дня регистрации письменного обращения; </w:t>
      </w:r>
    </w:p>
    <w:p w:rsidR="00F36AFA" w:rsidRPr="005A5F6B" w:rsidRDefault="002C63A2" w:rsidP="00756B18">
      <w:pPr>
        <w:autoSpaceDE w:val="0"/>
        <w:autoSpaceDN w:val="0"/>
        <w:adjustRightInd w:val="0"/>
        <w:ind w:right="-2" w:firstLine="567"/>
        <w:jc w:val="both"/>
      </w:pPr>
      <w:r w:rsidRPr="005A5F6B">
        <w:t>- п</w:t>
      </w:r>
      <w:r w:rsidR="00F36AFA" w:rsidRPr="005A5F6B">
        <w:t xml:space="preserve">ри </w:t>
      </w:r>
      <w:r w:rsidRPr="005A5F6B">
        <w:t>информировании по</w:t>
      </w:r>
      <w:r w:rsidR="00F36AFA" w:rsidRPr="005A5F6B">
        <w:t xml:space="preserve"> телеф</w:t>
      </w:r>
      <w:r w:rsidRPr="005A5F6B">
        <w:t>ону</w:t>
      </w:r>
      <w:r w:rsidR="00F36AFA" w:rsidRPr="005A5F6B">
        <w:t xml:space="preserve"> и</w:t>
      </w:r>
      <w:r w:rsidRPr="005A5F6B">
        <w:t xml:space="preserve"> в ходе  устных</w:t>
      </w:r>
      <w:r w:rsidR="00F36AFA" w:rsidRPr="005A5F6B">
        <w:t xml:space="preserve"> обращени</w:t>
      </w:r>
      <w:r w:rsidRPr="005A5F6B">
        <w:t>й</w:t>
      </w:r>
      <w:r w:rsidR="00F36AFA" w:rsidRPr="005A5F6B">
        <w:t xml:space="preserve"> сотрудники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заявитель, фамилии, имени, отчестве и должности сотрудника, принявшего телефонный звонок. </w:t>
      </w:r>
    </w:p>
    <w:p w:rsidR="00F36AFA" w:rsidRPr="005A5F6B" w:rsidRDefault="002C63A2" w:rsidP="00756B18">
      <w:pPr>
        <w:autoSpaceDE w:val="0"/>
        <w:autoSpaceDN w:val="0"/>
        <w:adjustRightInd w:val="0"/>
        <w:ind w:right="-2" w:firstLine="567"/>
        <w:jc w:val="both"/>
      </w:pPr>
      <w:r w:rsidRPr="005A5F6B">
        <w:t>- п</w:t>
      </w:r>
      <w:r w:rsidR="00F36AFA" w:rsidRPr="005A5F6B">
        <w:t xml:space="preserve">ри личном </w:t>
      </w:r>
      <w:r w:rsidRPr="005A5F6B">
        <w:t>обращении</w:t>
      </w:r>
      <w:r w:rsidR="00F36AFA" w:rsidRPr="005A5F6B">
        <w:t xml:space="preserve"> заявитель предъявляет документ, удостоверяющий его личность. </w:t>
      </w:r>
      <w:r w:rsidRPr="005A5F6B">
        <w:t>О</w:t>
      </w:r>
      <w:r w:rsidR="00F36AFA" w:rsidRPr="005A5F6B">
        <w:t xml:space="preserve">твет на обращение может быть дан устно в ходе личного приёма гражданина. При информировании посредством личного обращения заявителя сотрудник, ответственный за информирование, должен дать исчерпывающие ответы на все возникающие у заявителя вопросы.  В случае, если в обращении содержатся вопросы, решение которых не входит в компетенцию </w:t>
      </w:r>
      <w:r w:rsidRPr="005A5F6B">
        <w:t>органа управления образованием, ДОУ</w:t>
      </w:r>
      <w:r w:rsidR="00F36AFA" w:rsidRPr="005A5F6B">
        <w:t xml:space="preserve"> гражданину даётся разъяснение, куда и в каком порядке ему следует обратиться.</w:t>
      </w:r>
      <w:r w:rsidRPr="005A5F6B">
        <w:t xml:space="preserve"> </w:t>
      </w:r>
    </w:p>
    <w:p w:rsidR="00DB5BD2" w:rsidRPr="005A5F6B" w:rsidRDefault="00F36AFA" w:rsidP="00756B18">
      <w:pPr>
        <w:ind w:firstLine="567"/>
        <w:jc w:val="both"/>
      </w:pPr>
      <w:r w:rsidRPr="005A5F6B">
        <w:t xml:space="preserve">2.15. </w:t>
      </w:r>
      <w:r w:rsidR="00DB5BD2" w:rsidRPr="005A5F6B">
        <w:t>Информация о предоставлении муниципальной услуги должна содержать сведения:</w:t>
      </w:r>
    </w:p>
    <w:p w:rsidR="00DB5BD2" w:rsidRPr="005A5F6B" w:rsidRDefault="00F918F1" w:rsidP="00756B18">
      <w:pPr>
        <w:ind w:firstLine="567"/>
        <w:jc w:val="both"/>
      </w:pPr>
      <w:r w:rsidRPr="005A5F6B">
        <w:t xml:space="preserve">- </w:t>
      </w:r>
      <w:r w:rsidR="00DB5BD2" w:rsidRPr="005A5F6B">
        <w:t>о действиях родителей (законных представителей), являющихся основанием для предоставления муниципальной услуги;</w:t>
      </w:r>
    </w:p>
    <w:p w:rsidR="00F918F1" w:rsidRPr="005A5F6B" w:rsidRDefault="00F918F1" w:rsidP="00756B18">
      <w:pPr>
        <w:ind w:firstLine="567"/>
        <w:jc w:val="both"/>
      </w:pPr>
      <w:r w:rsidRPr="005A5F6B">
        <w:t xml:space="preserve">- </w:t>
      </w:r>
      <w:r w:rsidR="00DB5BD2" w:rsidRPr="005A5F6B">
        <w:t>о порядке предоставления муниципальной услуги;</w:t>
      </w:r>
    </w:p>
    <w:p w:rsidR="00DB5BD2" w:rsidRPr="005A5F6B" w:rsidRDefault="00F918F1" w:rsidP="00756B18">
      <w:pPr>
        <w:ind w:firstLine="567"/>
        <w:jc w:val="both"/>
      </w:pPr>
      <w:r w:rsidRPr="005A5F6B">
        <w:t xml:space="preserve">- </w:t>
      </w:r>
      <w:r w:rsidR="00DB5BD2" w:rsidRPr="005A5F6B">
        <w:t>о перечне документов для предоставления муниципальной услуги;</w:t>
      </w:r>
    </w:p>
    <w:p w:rsidR="00DB5BD2" w:rsidRPr="005A5F6B" w:rsidRDefault="00F918F1" w:rsidP="00756B18">
      <w:pPr>
        <w:ind w:firstLine="567"/>
        <w:jc w:val="both"/>
      </w:pPr>
      <w:r w:rsidRPr="005A5F6B">
        <w:t xml:space="preserve">- </w:t>
      </w:r>
      <w:r w:rsidR="00DB5BD2" w:rsidRPr="005A5F6B">
        <w:t>о должностных лицах, ответственных за предоставление муниципальной услуги;</w:t>
      </w:r>
    </w:p>
    <w:p w:rsidR="00DB5BD2" w:rsidRPr="005A5F6B" w:rsidRDefault="00F918F1" w:rsidP="00756B18">
      <w:pPr>
        <w:ind w:firstLine="567"/>
        <w:jc w:val="both"/>
      </w:pPr>
      <w:r w:rsidRPr="005A5F6B">
        <w:t xml:space="preserve">- </w:t>
      </w:r>
      <w:r w:rsidR="00DB5BD2" w:rsidRPr="005A5F6B">
        <w:t>о графике приема получателей муниципальной услуги;</w:t>
      </w:r>
    </w:p>
    <w:p w:rsidR="00DB5BD2" w:rsidRPr="005A5F6B" w:rsidRDefault="00F918F1" w:rsidP="00756B18">
      <w:pPr>
        <w:ind w:firstLine="567"/>
        <w:jc w:val="both"/>
      </w:pPr>
      <w:r w:rsidRPr="005A5F6B">
        <w:t xml:space="preserve">- </w:t>
      </w:r>
      <w:r w:rsidR="00DB5BD2" w:rsidRPr="005A5F6B">
        <w:t>об основаниях для отказа в предоставлении муниципальной услуги;</w:t>
      </w:r>
    </w:p>
    <w:p w:rsidR="00DB5BD2" w:rsidRPr="005A5F6B" w:rsidRDefault="00F918F1" w:rsidP="00756B18">
      <w:pPr>
        <w:ind w:firstLine="567"/>
        <w:jc w:val="both"/>
      </w:pPr>
      <w:r w:rsidRPr="005A5F6B">
        <w:t xml:space="preserve">- </w:t>
      </w:r>
      <w:r w:rsidR="00DB5BD2" w:rsidRPr="005A5F6B">
        <w:t>о порядке обжалования действий (бездействия) должностных лиц, предоставляющих муниципальную услугу.</w:t>
      </w:r>
    </w:p>
    <w:p w:rsidR="00DB5BD2" w:rsidRPr="005A5F6B" w:rsidRDefault="00DB5BD2" w:rsidP="00756B18">
      <w:pPr>
        <w:ind w:firstLine="567"/>
        <w:jc w:val="both"/>
        <w:rPr>
          <w:b/>
        </w:rPr>
      </w:pPr>
      <w:r w:rsidRPr="005A5F6B">
        <w:rPr>
          <w:b/>
        </w:rPr>
        <w:t>2.2. Сроки предоставления муниципальной услуги</w:t>
      </w:r>
      <w:r w:rsidR="00F918F1" w:rsidRPr="005A5F6B">
        <w:rPr>
          <w:b/>
        </w:rPr>
        <w:t>.</w:t>
      </w:r>
    </w:p>
    <w:p w:rsidR="00DB5BD2" w:rsidRPr="005A5F6B" w:rsidRDefault="00DB5BD2" w:rsidP="00756B18">
      <w:pPr>
        <w:ind w:firstLine="567"/>
        <w:jc w:val="both"/>
      </w:pPr>
      <w:r w:rsidRPr="005A5F6B">
        <w:t xml:space="preserve">Предоставление муниципальной услуги </w:t>
      </w:r>
      <w:r w:rsidR="00D84BFA" w:rsidRPr="005A5F6B">
        <w:t xml:space="preserve">в части зачисления детей в ДОУ </w:t>
      </w:r>
      <w:r w:rsidRPr="005A5F6B">
        <w:t xml:space="preserve">осуществляется в основном в период комплектования </w:t>
      </w:r>
      <w:r w:rsidR="00D84BFA" w:rsidRPr="005A5F6B">
        <w:t>ДОУ (летний период)</w:t>
      </w:r>
      <w:r w:rsidR="009B6882" w:rsidRPr="005A5F6B">
        <w:t xml:space="preserve"> и</w:t>
      </w:r>
      <w:r w:rsidRPr="005A5F6B">
        <w:t xml:space="preserve"> в течение всего календарного года при наличии свободных мест в </w:t>
      </w:r>
      <w:r w:rsidR="00D84BFA" w:rsidRPr="005A5F6B">
        <w:t>ДОУ, а в части постановки на учет – в  течение всего календарного года.</w:t>
      </w:r>
    </w:p>
    <w:p w:rsidR="00DB5BD2" w:rsidRPr="005A5F6B" w:rsidRDefault="00DB5BD2" w:rsidP="00756B18">
      <w:pPr>
        <w:ind w:firstLine="567"/>
        <w:jc w:val="both"/>
        <w:rPr>
          <w:b/>
        </w:rPr>
      </w:pPr>
      <w:r w:rsidRPr="005A5F6B">
        <w:rPr>
          <w:b/>
        </w:rPr>
        <w:t>2.</w:t>
      </w:r>
      <w:r w:rsidR="008729F5" w:rsidRPr="005A5F6B">
        <w:rPr>
          <w:b/>
        </w:rPr>
        <w:t>3</w:t>
      </w:r>
      <w:r w:rsidRPr="005A5F6B">
        <w:rPr>
          <w:b/>
        </w:rPr>
        <w:t>. Перечень оснований для отказа в предоставлении муниципальной услуги</w:t>
      </w:r>
      <w:r w:rsidR="008D5E4C" w:rsidRPr="005A5F6B">
        <w:rPr>
          <w:b/>
        </w:rPr>
        <w:t>.</w:t>
      </w:r>
    </w:p>
    <w:p w:rsidR="00DB5BD2" w:rsidRPr="005A5F6B" w:rsidRDefault="00DB5BD2" w:rsidP="00756B18">
      <w:pPr>
        <w:ind w:firstLine="567"/>
        <w:jc w:val="both"/>
      </w:pPr>
      <w:r w:rsidRPr="005A5F6B">
        <w:tab/>
        <w:t>В предоставлении муниципальной услуги может быть отказано по следующим основаниям:</w:t>
      </w:r>
    </w:p>
    <w:p w:rsidR="00DB5BD2" w:rsidRPr="005A5F6B" w:rsidRDefault="008D5E4C" w:rsidP="00756B18">
      <w:pPr>
        <w:ind w:firstLine="567"/>
        <w:jc w:val="both"/>
      </w:pPr>
      <w:r w:rsidRPr="005A5F6B">
        <w:t xml:space="preserve">- </w:t>
      </w:r>
      <w:r w:rsidR="00DB5BD2" w:rsidRPr="005A5F6B">
        <w:t>при предоставлении родителями (законными представителями) документов, не соответствующих установленным требованиям;</w:t>
      </w:r>
    </w:p>
    <w:p w:rsidR="00DB5BD2" w:rsidRPr="005A5F6B" w:rsidRDefault="008C7060" w:rsidP="00756B18">
      <w:pPr>
        <w:ind w:firstLine="567"/>
        <w:jc w:val="both"/>
      </w:pPr>
      <w:r w:rsidRPr="005A5F6B">
        <w:t xml:space="preserve">- </w:t>
      </w:r>
      <w:r w:rsidR="00DB5BD2" w:rsidRPr="005A5F6B">
        <w:t xml:space="preserve">при отсутствии свободных мест в </w:t>
      </w:r>
      <w:r w:rsidRPr="005A5F6B">
        <w:t>ДОУ</w:t>
      </w:r>
      <w:r w:rsidR="00DB5BD2" w:rsidRPr="005A5F6B">
        <w:t>;</w:t>
      </w:r>
    </w:p>
    <w:p w:rsidR="00DB5BD2" w:rsidRPr="005A5F6B" w:rsidRDefault="008C7060" w:rsidP="00756B18">
      <w:pPr>
        <w:ind w:firstLine="567"/>
        <w:jc w:val="both"/>
      </w:pPr>
      <w:r w:rsidRPr="005A5F6B">
        <w:t xml:space="preserve">- </w:t>
      </w:r>
      <w:r w:rsidR="00DB5BD2" w:rsidRPr="005A5F6B">
        <w:t xml:space="preserve">при наличии медицинских противопоказаний к посещению ребенком </w:t>
      </w:r>
      <w:r w:rsidRPr="005A5F6B">
        <w:t>ДОУ</w:t>
      </w:r>
      <w:r w:rsidR="00DB5BD2" w:rsidRPr="005A5F6B">
        <w:t>.</w:t>
      </w:r>
    </w:p>
    <w:p w:rsidR="00BE5700" w:rsidRPr="005A5F6B" w:rsidRDefault="00BE5700" w:rsidP="00756B18">
      <w:pPr>
        <w:pStyle w:val="aa"/>
        <w:spacing w:after="0" w:line="240" w:lineRule="auto"/>
        <w:ind w:firstLine="567"/>
        <w:rPr>
          <w:b/>
        </w:rPr>
      </w:pPr>
      <w:r w:rsidRPr="005A5F6B">
        <w:rPr>
          <w:b/>
        </w:rPr>
        <w:t>2.4. Требования к местам исполнения муниципальной услуги.</w:t>
      </w:r>
    </w:p>
    <w:p w:rsidR="00D16C5A" w:rsidRPr="005A5F6B" w:rsidRDefault="00BE5700" w:rsidP="00756B18">
      <w:pPr>
        <w:pStyle w:val="aa"/>
        <w:spacing w:after="0" w:line="240" w:lineRule="auto"/>
        <w:ind w:firstLine="567"/>
      </w:pPr>
      <w:r w:rsidRPr="005A5F6B">
        <w:t xml:space="preserve">2.4.1. </w:t>
      </w:r>
      <w:r w:rsidR="00D16C5A" w:rsidRPr="005A5F6B">
        <w:t>Помещения, в которых расположены структурные подразделения учреждения, непосредственно участвующие в предоставлении услуги, должны соответствовать всем требованиям к обеспечению безопасности труда, пожарной безопасности,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D16C5A" w:rsidRPr="005A5F6B" w:rsidRDefault="00D16C5A" w:rsidP="00756B18">
      <w:pPr>
        <w:pStyle w:val="aa"/>
        <w:spacing w:after="0" w:line="240" w:lineRule="auto"/>
        <w:ind w:firstLine="567"/>
      </w:pPr>
      <w:r w:rsidRPr="005A5F6B">
        <w:t xml:space="preserve">2.4.2. </w:t>
      </w:r>
      <w:r w:rsidR="00527502" w:rsidRPr="005A5F6B">
        <w:t>На информационных стендах и официальных Интернет-сайтах органов управления образованием и образовательных учреждений, реализующих основную образовательную программу дошкольного образования, содержится следующая обязательная информация: полное наименование органа, предоставляющего услугу,  почтовый адрес, адрес Интернет – сайта, номера телефонов, электронной почты, графика работы муниципального органа управления образованием, образовательных учреждений, реализующих основную образовательную программу дошкольного образования, перечень документов, необходимых для получения муниципальной услуги, образцы заполняемых заявителями документов.</w:t>
      </w:r>
    </w:p>
    <w:p w:rsidR="00D16C5A" w:rsidRPr="005A5F6B" w:rsidRDefault="00D16C5A" w:rsidP="00756B18">
      <w:pPr>
        <w:pStyle w:val="ac"/>
        <w:ind w:firstLine="567"/>
        <w:jc w:val="both"/>
      </w:pPr>
      <w:r w:rsidRPr="005A5F6B">
        <w:lastRenderedPageBreak/>
        <w:t xml:space="preserve">2.4.3. Места </w:t>
      </w:r>
      <w:r w:rsidR="00527502" w:rsidRPr="005A5F6B">
        <w:t xml:space="preserve">информирования, </w:t>
      </w:r>
      <w:r w:rsidRPr="005A5F6B">
        <w:t>ожидания</w:t>
      </w:r>
      <w:r w:rsidR="00527502" w:rsidRPr="005A5F6B">
        <w:t>, приема заявителей</w:t>
      </w:r>
      <w:r w:rsidRPr="005A5F6B">
        <w:t xml:space="preserve"> оборудуются:</w:t>
      </w:r>
      <w:r w:rsidR="00527502" w:rsidRPr="005A5F6B">
        <w:t xml:space="preserve"> </w:t>
      </w:r>
      <w:r w:rsidRPr="005A5F6B">
        <w:t>противопожарной системой и средствами пожаротушения</w:t>
      </w:r>
      <w:r w:rsidR="00527502" w:rsidRPr="005A5F6B">
        <w:t xml:space="preserve">, </w:t>
      </w:r>
      <w:r w:rsidRPr="005A5F6B">
        <w:t>системой охраны</w:t>
      </w:r>
      <w:r w:rsidR="00527502" w:rsidRPr="005A5F6B">
        <w:t>, стульями и столами.</w:t>
      </w:r>
    </w:p>
    <w:p w:rsidR="00BE5700" w:rsidRPr="005A5F6B" w:rsidRDefault="00D16C5A" w:rsidP="00756B18">
      <w:pPr>
        <w:pStyle w:val="aa"/>
        <w:spacing w:after="0" w:line="240" w:lineRule="auto"/>
        <w:ind w:firstLine="567"/>
      </w:pPr>
      <w:r w:rsidRPr="005A5F6B">
        <w:t>2.4.4</w:t>
      </w:r>
      <w:r w:rsidR="00BE5700" w:rsidRPr="005A5F6B">
        <w:t xml:space="preserve">.  </w:t>
      </w:r>
      <w:r w:rsidR="00527502" w:rsidRPr="005A5F6B">
        <w:t>Здания (строения), в которых расположено учреждение, непосредственно участвующие в предоставлении муниципальной услуги, должны быть оборудованы входом для свободного доступа граждан в помещение. Центральный вход в здание учреждения должен быть оборудован информационной табличкой (вывеской), содержащей следующую информацию об учреждении, осуществляющем предоставление услуги:  наименование, место нахождения, режим работы.</w:t>
      </w:r>
    </w:p>
    <w:p w:rsidR="006A784B" w:rsidRPr="005A5F6B" w:rsidRDefault="006A784B" w:rsidP="00756B18">
      <w:pPr>
        <w:ind w:firstLine="567"/>
        <w:jc w:val="both"/>
        <w:rPr>
          <w:b/>
        </w:rPr>
      </w:pPr>
      <w:r w:rsidRPr="005A5F6B">
        <w:rPr>
          <w:b/>
        </w:rPr>
        <w:t>2.5. Перечень документов, требуемых от заявителей, необходимых для получения муниципальной услуги.</w:t>
      </w:r>
    </w:p>
    <w:p w:rsidR="006A784B" w:rsidRPr="005A5F6B" w:rsidRDefault="006A784B" w:rsidP="00756B18">
      <w:pPr>
        <w:ind w:firstLine="567"/>
        <w:jc w:val="both"/>
      </w:pPr>
      <w:r w:rsidRPr="005A5F6B">
        <w:t>2.5.1. При личном обращении заявитель предъявляет паспорт и свидетельство о рождении ребенка, подтверждающие статус родителя (законного представителя) ребенка.</w:t>
      </w:r>
    </w:p>
    <w:p w:rsidR="006A784B" w:rsidRPr="005A5F6B" w:rsidRDefault="006A784B" w:rsidP="00756B18">
      <w:pPr>
        <w:ind w:firstLine="567"/>
        <w:jc w:val="both"/>
      </w:pPr>
      <w:r w:rsidRPr="005A5F6B">
        <w:t>2.5.2. При постановке на льготную очередь заявитель предъявляет также документ, подтверждающий его принадлежность к той или иной льготной категории: удостоверение одинокой (многодетной) матери; удостоверение об инвалидности; распоряжение об установлении опеки; удостоверение военнослужащего; копию справки о прохождении военной службы; удостоверение сотрудника милиции; удостоверение судьи, прокурора, следователя; иные документы, подтверждающие право на льготу.</w:t>
      </w:r>
    </w:p>
    <w:p w:rsidR="00803E5C" w:rsidRPr="005A5F6B" w:rsidRDefault="00803E5C" w:rsidP="00756B18">
      <w:pPr>
        <w:ind w:firstLine="567"/>
        <w:jc w:val="both"/>
      </w:pPr>
      <w:r w:rsidRPr="005A5F6B">
        <w:t xml:space="preserve">2.5.3. При регистрации ребенка родителям (законным представителям) выдается талон-уведомление </w:t>
      </w:r>
      <w:r w:rsidRPr="005A5F6B">
        <w:rPr>
          <w:i/>
        </w:rPr>
        <w:t>(приложение N 1).</w:t>
      </w:r>
      <w:r w:rsidRPr="005A5F6B">
        <w:t xml:space="preserve"> </w:t>
      </w:r>
    </w:p>
    <w:p w:rsidR="00803E5C" w:rsidRPr="005A5F6B" w:rsidRDefault="00803E5C" w:rsidP="00756B18">
      <w:pPr>
        <w:ind w:firstLine="567"/>
        <w:jc w:val="both"/>
        <w:rPr>
          <w:i/>
        </w:rPr>
      </w:pPr>
      <w:r w:rsidRPr="005A5F6B">
        <w:t xml:space="preserve">2.5.4. Зачисление детей в ДОУ осуществляется на основании медицинского заключения, заявления </w:t>
      </w:r>
      <w:r w:rsidRPr="005A5F6B">
        <w:rPr>
          <w:i/>
        </w:rPr>
        <w:t>(приложение № 2)</w:t>
      </w:r>
      <w:r w:rsidRPr="005A5F6B">
        <w:t xml:space="preserve"> и документов, удостоверяющих личность одного из родителей (законных представителей),  заключения психолого-медико-педагогической комиссии (для детей с ограниченными возможностями здоровья) и </w:t>
      </w:r>
      <w:r w:rsidRPr="005A5F6B">
        <w:rPr>
          <w:color w:val="000000"/>
        </w:rPr>
        <w:t xml:space="preserve">оформляется путевкой-направлением установленного образца </w:t>
      </w:r>
      <w:r w:rsidRPr="005A5F6B">
        <w:rPr>
          <w:i/>
        </w:rPr>
        <w:t>(приложение № 3).</w:t>
      </w:r>
    </w:p>
    <w:p w:rsidR="00FA58A8" w:rsidRPr="005A5F6B" w:rsidRDefault="00FA58A8" w:rsidP="00756B18">
      <w:pPr>
        <w:ind w:firstLine="567"/>
        <w:jc w:val="both"/>
        <w:rPr>
          <w:b/>
        </w:rPr>
      </w:pPr>
      <w:r w:rsidRPr="005A5F6B">
        <w:rPr>
          <w:b/>
        </w:rPr>
        <w:t>2.6. Требования к предоставлению муниципальной услуги на платной (бесплатной) основе.</w:t>
      </w:r>
    </w:p>
    <w:p w:rsidR="00FA58A8" w:rsidRPr="005A5F6B" w:rsidRDefault="00FA58A8" w:rsidP="00756B18">
      <w:pPr>
        <w:ind w:firstLine="567"/>
        <w:jc w:val="both"/>
      </w:pPr>
      <w:r w:rsidRPr="005A5F6B">
        <w:t>Плата за предоставление муниципальной услуги по приему заявлений, постановке на учет и зачислению детей в образовательные учреждения, реализующие основную образовательную программу дошкольного образования (детские сады) не взимается.</w:t>
      </w:r>
    </w:p>
    <w:p w:rsidR="00FA58A8" w:rsidRPr="005A5F6B" w:rsidRDefault="00FA58A8" w:rsidP="00EA5C10">
      <w:pPr>
        <w:jc w:val="both"/>
        <w:rPr>
          <w:b/>
        </w:rPr>
      </w:pPr>
    </w:p>
    <w:p w:rsidR="00DB5BD2" w:rsidRPr="005A5F6B" w:rsidRDefault="00DB5BD2" w:rsidP="00EA5C10">
      <w:pPr>
        <w:jc w:val="center"/>
        <w:rPr>
          <w:b/>
        </w:rPr>
      </w:pPr>
      <w:r w:rsidRPr="005A5F6B">
        <w:rPr>
          <w:b/>
        </w:rPr>
        <w:t>3. Административные процедуры</w:t>
      </w:r>
    </w:p>
    <w:p w:rsidR="001E5938" w:rsidRPr="005A5F6B" w:rsidRDefault="001E5938" w:rsidP="00EA5C10">
      <w:pPr>
        <w:jc w:val="center"/>
        <w:rPr>
          <w:b/>
        </w:rPr>
      </w:pPr>
    </w:p>
    <w:p w:rsidR="00F07A8D" w:rsidRPr="005A5F6B" w:rsidRDefault="00F07A8D" w:rsidP="00837457">
      <w:pPr>
        <w:ind w:firstLine="567"/>
        <w:jc w:val="both"/>
        <w:rPr>
          <w:b/>
        </w:rPr>
      </w:pPr>
      <w:r w:rsidRPr="005A5F6B">
        <w:rPr>
          <w:b/>
        </w:rPr>
        <w:t xml:space="preserve">3.1. </w:t>
      </w:r>
      <w:r w:rsidR="0032297C" w:rsidRPr="005A5F6B">
        <w:rPr>
          <w:b/>
        </w:rPr>
        <w:t>Административные действия</w:t>
      </w:r>
      <w:r w:rsidRPr="005A5F6B">
        <w:rPr>
          <w:b/>
        </w:rPr>
        <w:t>.</w:t>
      </w:r>
    </w:p>
    <w:p w:rsidR="00F07A8D" w:rsidRPr="005A5F6B" w:rsidRDefault="00F07A8D" w:rsidP="00837457">
      <w:pPr>
        <w:ind w:firstLine="567"/>
        <w:jc w:val="both"/>
      </w:pPr>
      <w:r w:rsidRPr="005A5F6B">
        <w:t>3.1.1. Основанием для начала предоставления муниципальной услуги является обращение родителя (законного представителя) в муниципальный орган управления образования лично или через Интернет-портал или в ДОУ о постановке на учет для зачисления ребенка в ДОУ. Постановка на учет для зачисления ребенка в ДОУ осуществляется специалистом по дошкольному образованию муниципального органа управления образованием, руководителем дошкольного учреждения или лично потребителем услуги при использовании Интернет-портала в течение всего календарного года без ограничений.</w:t>
      </w:r>
    </w:p>
    <w:p w:rsidR="00F07A8D" w:rsidRPr="005A5F6B" w:rsidRDefault="00F07A8D" w:rsidP="00837457">
      <w:pPr>
        <w:ind w:firstLine="567"/>
        <w:jc w:val="both"/>
      </w:pPr>
      <w:r w:rsidRPr="005A5F6B">
        <w:t>3.1.</w:t>
      </w:r>
      <w:r w:rsidR="00B37818" w:rsidRPr="005A5F6B">
        <w:t>2</w:t>
      </w:r>
      <w:r w:rsidRPr="005A5F6B">
        <w:t>. При постановке на учет ребенка в электронную базу данных или журнал регистрации учета будущих воспитанников (прошивается, листы нумеруются, заверяется печатью и подписью ответственного должностного лица) вносятся следующие сведения:</w:t>
      </w:r>
    </w:p>
    <w:p w:rsidR="00F07A8D" w:rsidRPr="005A5F6B" w:rsidRDefault="00F07A8D" w:rsidP="00837457">
      <w:pPr>
        <w:ind w:firstLine="567"/>
        <w:jc w:val="both"/>
      </w:pPr>
      <w:r w:rsidRPr="005A5F6B">
        <w:t>дата регистрации обращения;</w:t>
      </w:r>
    </w:p>
    <w:p w:rsidR="00F07A8D" w:rsidRPr="005A5F6B" w:rsidRDefault="00F07A8D" w:rsidP="00837457">
      <w:pPr>
        <w:ind w:firstLine="567"/>
        <w:jc w:val="both"/>
      </w:pPr>
      <w:r w:rsidRPr="005A5F6B">
        <w:t>фамилия, имя, отчество ребенка;</w:t>
      </w:r>
    </w:p>
    <w:p w:rsidR="00F07A8D" w:rsidRPr="005A5F6B" w:rsidRDefault="00F07A8D" w:rsidP="00837457">
      <w:pPr>
        <w:ind w:firstLine="567"/>
        <w:jc w:val="both"/>
      </w:pPr>
      <w:r w:rsidRPr="005A5F6B">
        <w:t>дата рождения ребенка;</w:t>
      </w:r>
    </w:p>
    <w:p w:rsidR="00F07A8D" w:rsidRPr="005A5F6B" w:rsidRDefault="00F07A8D" w:rsidP="00837457">
      <w:pPr>
        <w:ind w:firstLine="567"/>
        <w:jc w:val="both"/>
      </w:pPr>
      <w:r w:rsidRPr="005A5F6B">
        <w:t>место проживания родителей (законных представителей), контактные телефоны;</w:t>
      </w:r>
    </w:p>
    <w:p w:rsidR="00F07A8D" w:rsidRPr="005A5F6B" w:rsidRDefault="00F07A8D" w:rsidP="00837457">
      <w:pPr>
        <w:ind w:firstLine="567"/>
        <w:jc w:val="both"/>
      </w:pPr>
      <w:r w:rsidRPr="005A5F6B">
        <w:t>фамилии, имена, отчества, место работы родителей (законных представителей);</w:t>
      </w:r>
    </w:p>
    <w:p w:rsidR="00F07A8D" w:rsidRPr="005A5F6B" w:rsidRDefault="00F07A8D" w:rsidP="00837457">
      <w:pPr>
        <w:ind w:firstLine="567"/>
        <w:jc w:val="both"/>
      </w:pPr>
      <w:r w:rsidRPr="005A5F6B">
        <w:t>наличие льготы по зачислению ребенка в ДОУ;</w:t>
      </w:r>
    </w:p>
    <w:p w:rsidR="00F07A8D" w:rsidRPr="005A5F6B" w:rsidRDefault="00F07A8D" w:rsidP="00837457">
      <w:pPr>
        <w:ind w:firstLine="567"/>
        <w:jc w:val="both"/>
      </w:pPr>
      <w:r w:rsidRPr="005A5F6B">
        <w:t>предполагаемое время (месяц, год) зачисления ребенка в ДОУ;</w:t>
      </w:r>
    </w:p>
    <w:p w:rsidR="00F07A8D" w:rsidRPr="005A5F6B" w:rsidRDefault="00F07A8D" w:rsidP="00837457">
      <w:pPr>
        <w:ind w:firstLine="567"/>
        <w:jc w:val="both"/>
      </w:pPr>
      <w:r w:rsidRPr="005A5F6B">
        <w:lastRenderedPageBreak/>
        <w:t>желаемое ДОУ.</w:t>
      </w:r>
    </w:p>
    <w:p w:rsidR="00F07A8D" w:rsidRPr="005A5F6B" w:rsidRDefault="00F07A8D" w:rsidP="00837457">
      <w:pPr>
        <w:ind w:firstLine="567"/>
        <w:jc w:val="both"/>
      </w:pPr>
      <w:r w:rsidRPr="005A5F6B">
        <w:t>3.1.</w:t>
      </w:r>
      <w:r w:rsidR="0032297C" w:rsidRPr="005A5F6B">
        <w:t>3</w:t>
      </w:r>
      <w:r w:rsidRPr="005A5F6B">
        <w:t>. Информация о состоянии движения общегородской очереди размещается на сайте (адрес) на 1 июня и 1 декабря текущего года.</w:t>
      </w:r>
    </w:p>
    <w:p w:rsidR="00F07A8D" w:rsidRPr="005A5F6B" w:rsidRDefault="00F07A8D" w:rsidP="00837457">
      <w:pPr>
        <w:ind w:firstLine="567"/>
        <w:jc w:val="both"/>
      </w:pPr>
      <w:r w:rsidRPr="005A5F6B">
        <w:t>3.1.</w:t>
      </w:r>
      <w:r w:rsidR="0032297C" w:rsidRPr="005A5F6B">
        <w:t>4</w:t>
      </w:r>
      <w:r w:rsidRPr="005A5F6B">
        <w:t>. Зачисление детей в ДОУ осуществляется при наличии места в соответствующей возрастной группе. При отсутствии свободного места в желаемом ДОУ, родителям (законным представителям) предлагается место в другом ДОУ.</w:t>
      </w:r>
    </w:p>
    <w:p w:rsidR="00F07A8D" w:rsidRPr="005A5F6B" w:rsidRDefault="00F07A8D" w:rsidP="00837457">
      <w:pPr>
        <w:ind w:firstLine="567"/>
        <w:jc w:val="both"/>
      </w:pPr>
      <w:r w:rsidRPr="005A5F6B">
        <w:t>3.1.</w:t>
      </w:r>
      <w:r w:rsidR="0032297C" w:rsidRPr="005A5F6B">
        <w:t>5</w:t>
      </w:r>
      <w:r w:rsidRPr="005A5F6B">
        <w:t>. Дети с ограниченными возможностями здоровья, дети-инвалиды принимаются в ДОУ только с согласия родителей (законных представителей) на основании заключения психолого-медико-педагогической комиссии.</w:t>
      </w:r>
    </w:p>
    <w:p w:rsidR="00F07A8D" w:rsidRPr="005A5F6B" w:rsidRDefault="00F07A8D" w:rsidP="00837457">
      <w:pPr>
        <w:ind w:firstLine="567"/>
        <w:jc w:val="both"/>
      </w:pPr>
      <w:r w:rsidRPr="005A5F6B">
        <w:t>3.1.</w:t>
      </w:r>
      <w:r w:rsidR="0032297C" w:rsidRPr="005A5F6B">
        <w:t>6</w:t>
      </w:r>
      <w:r w:rsidRPr="005A5F6B">
        <w:t xml:space="preserve">. При зачислении ребенка в ДОУ заключается договор </w:t>
      </w:r>
      <w:r w:rsidR="0032297C" w:rsidRPr="005A5F6B">
        <w:t>ДОУ</w:t>
      </w:r>
      <w:r w:rsidRPr="005A5F6B">
        <w:t xml:space="preserve"> с родителями (законными представителями) </w:t>
      </w:r>
      <w:r w:rsidR="0032297C" w:rsidRPr="005A5F6B">
        <w:t>ребенка</w:t>
      </w:r>
      <w:r w:rsidRPr="005A5F6B">
        <w:t xml:space="preserve"> в 2-х экземплярах с выдачей одного экземпляра договора родителям (законным представителям).</w:t>
      </w:r>
    </w:p>
    <w:p w:rsidR="00F07A8D" w:rsidRPr="005A5F6B" w:rsidRDefault="00F07A8D" w:rsidP="00837457">
      <w:pPr>
        <w:ind w:firstLine="567"/>
        <w:jc w:val="both"/>
      </w:pPr>
      <w:r w:rsidRPr="005A5F6B">
        <w:t>3.1.</w:t>
      </w:r>
      <w:r w:rsidR="0032297C" w:rsidRPr="005A5F6B">
        <w:t>7</w:t>
      </w:r>
      <w:r w:rsidRPr="005A5F6B">
        <w:t xml:space="preserve">. При зачислении ребенка в ДОУ руководитель </w:t>
      </w:r>
      <w:r w:rsidR="0023717E" w:rsidRPr="005A5F6B">
        <w:t>обязан о</w:t>
      </w:r>
      <w:r w:rsidRPr="005A5F6B">
        <w:t>знакомит</w:t>
      </w:r>
      <w:r w:rsidR="0023717E" w:rsidRPr="005A5F6B">
        <w:t>ь</w:t>
      </w:r>
      <w:r w:rsidRPr="005A5F6B">
        <w:t xml:space="preserve"> родителей (законных представителей) с Уставом ДОУ, лицензией на право ведения образовательной деятельности, свидетельством о государственной аккредитации и другими документами, регламентирующими организацию образовательного процесса.</w:t>
      </w:r>
    </w:p>
    <w:p w:rsidR="00F07A8D" w:rsidRPr="005A5F6B" w:rsidRDefault="00F07A8D" w:rsidP="00837457">
      <w:pPr>
        <w:ind w:firstLine="567"/>
        <w:jc w:val="both"/>
      </w:pPr>
      <w:r w:rsidRPr="005A5F6B">
        <w:t>3.1.</w:t>
      </w:r>
      <w:r w:rsidR="0032297C" w:rsidRPr="005A5F6B">
        <w:t>8</w:t>
      </w:r>
      <w:r w:rsidRPr="005A5F6B">
        <w:t>. Комплектование ДОУ осуществляется в пределах квоты, оговоренной лицензией на право ведения образовательной деятельности.</w:t>
      </w:r>
    </w:p>
    <w:p w:rsidR="00F07A8D" w:rsidRPr="005A5F6B" w:rsidRDefault="00F07A8D" w:rsidP="00837457">
      <w:pPr>
        <w:ind w:firstLine="567"/>
        <w:jc w:val="both"/>
      </w:pPr>
      <w:r w:rsidRPr="005A5F6B">
        <w:t>3.1.</w:t>
      </w:r>
      <w:r w:rsidR="002E39C9" w:rsidRPr="005A5F6B">
        <w:t>9</w:t>
      </w:r>
      <w:r w:rsidRPr="005A5F6B">
        <w:t xml:space="preserve">. В </w:t>
      </w:r>
      <w:r w:rsidR="002E39C9" w:rsidRPr="005A5F6B">
        <w:t>ДОУ</w:t>
      </w:r>
      <w:r w:rsidRPr="005A5F6B">
        <w:t xml:space="preserve"> принимаются дети в возрасте от 2 месяцев до 7 лет. Возраст детей, принимаемых в ДОУ, определяется Учредителем и закрепляется в Уставе ДОУ.</w:t>
      </w:r>
    </w:p>
    <w:p w:rsidR="00F07A8D" w:rsidRPr="005A5F6B" w:rsidRDefault="00F07A8D" w:rsidP="00837457">
      <w:pPr>
        <w:ind w:firstLine="567"/>
        <w:jc w:val="both"/>
      </w:pPr>
      <w:r w:rsidRPr="005A5F6B">
        <w:t>3.1.1</w:t>
      </w:r>
      <w:r w:rsidR="002E39C9" w:rsidRPr="005A5F6B">
        <w:t>0</w:t>
      </w:r>
      <w:r w:rsidRPr="005A5F6B">
        <w:t>. Комплектование ДОУ осуществляется на учебный год (по состоянию на 01 сентября текущего года).</w:t>
      </w:r>
    </w:p>
    <w:p w:rsidR="00F07A8D" w:rsidRPr="005A5F6B" w:rsidRDefault="00F07A8D" w:rsidP="00837457">
      <w:pPr>
        <w:ind w:firstLine="567"/>
        <w:jc w:val="both"/>
      </w:pPr>
      <w:r w:rsidRPr="005A5F6B">
        <w:t>3.1.1</w:t>
      </w:r>
      <w:r w:rsidR="002E39C9" w:rsidRPr="005A5F6B">
        <w:t>1</w:t>
      </w:r>
      <w:r w:rsidRPr="005A5F6B">
        <w:t>. Комплектование групп ДОУ детьми осуществляется по возрастному принципу:</w:t>
      </w:r>
    </w:p>
    <w:p w:rsidR="00F07A8D" w:rsidRPr="005A5F6B" w:rsidRDefault="00F07A8D" w:rsidP="00837457">
      <w:pPr>
        <w:ind w:firstLine="567"/>
        <w:jc w:val="both"/>
      </w:pPr>
      <w:r w:rsidRPr="005A5F6B">
        <w:t xml:space="preserve"> </w:t>
      </w:r>
      <w:r w:rsidRPr="005A5F6B">
        <w:tab/>
        <w:t xml:space="preserve">группа для детей раннего возраста – от 2 месяцев до 1 года, </w:t>
      </w:r>
    </w:p>
    <w:p w:rsidR="00F07A8D" w:rsidRPr="005A5F6B" w:rsidRDefault="00F07A8D" w:rsidP="00837457">
      <w:pPr>
        <w:ind w:firstLine="567"/>
        <w:jc w:val="both"/>
      </w:pPr>
      <w:r w:rsidRPr="005A5F6B">
        <w:t>от 1 года до 2 лет;</w:t>
      </w:r>
    </w:p>
    <w:p w:rsidR="00F07A8D" w:rsidRPr="005A5F6B" w:rsidRDefault="00F07A8D" w:rsidP="00837457">
      <w:pPr>
        <w:ind w:firstLine="567"/>
        <w:jc w:val="both"/>
      </w:pPr>
      <w:r w:rsidRPr="005A5F6B">
        <w:tab/>
        <w:t>1 младшая группа  - от 2 до 3 лет;</w:t>
      </w:r>
    </w:p>
    <w:p w:rsidR="00F07A8D" w:rsidRPr="005A5F6B" w:rsidRDefault="00F07A8D" w:rsidP="00837457">
      <w:pPr>
        <w:ind w:firstLine="567"/>
        <w:jc w:val="both"/>
      </w:pPr>
      <w:r w:rsidRPr="005A5F6B">
        <w:tab/>
        <w:t>2  младшая группа  - от 3 до 4 лет;</w:t>
      </w:r>
    </w:p>
    <w:p w:rsidR="00F07A8D" w:rsidRPr="005A5F6B" w:rsidRDefault="00F07A8D" w:rsidP="00837457">
      <w:pPr>
        <w:ind w:firstLine="567"/>
        <w:jc w:val="both"/>
      </w:pPr>
      <w:r w:rsidRPr="005A5F6B">
        <w:tab/>
        <w:t>средняя группа - от 4 до 5 лет;</w:t>
      </w:r>
    </w:p>
    <w:p w:rsidR="00F07A8D" w:rsidRPr="005A5F6B" w:rsidRDefault="00F07A8D" w:rsidP="00837457">
      <w:pPr>
        <w:ind w:firstLine="567"/>
        <w:jc w:val="both"/>
      </w:pPr>
      <w:r w:rsidRPr="005A5F6B">
        <w:tab/>
        <w:t>старшая группа - от 5 до 6 лет;</w:t>
      </w:r>
    </w:p>
    <w:p w:rsidR="00F07A8D" w:rsidRPr="005A5F6B" w:rsidRDefault="00F07A8D" w:rsidP="00837457">
      <w:pPr>
        <w:ind w:firstLine="567"/>
        <w:jc w:val="both"/>
      </w:pPr>
      <w:r w:rsidRPr="005A5F6B">
        <w:tab/>
        <w:t>подготовительная к школе группа - от 6 до 7 лет.</w:t>
      </w:r>
    </w:p>
    <w:p w:rsidR="00F07A8D" w:rsidRPr="005A5F6B" w:rsidRDefault="00F07A8D" w:rsidP="00837457">
      <w:pPr>
        <w:ind w:firstLine="567"/>
        <w:jc w:val="both"/>
      </w:pPr>
      <w:r w:rsidRPr="005A5F6B">
        <w:t>В малокомплектных ДОУ допускается наличие в группе детей двух, трех возрастов.</w:t>
      </w:r>
    </w:p>
    <w:p w:rsidR="00F07A8D" w:rsidRPr="005A5F6B" w:rsidRDefault="00F07A8D" w:rsidP="00837457">
      <w:pPr>
        <w:ind w:firstLine="567"/>
        <w:jc w:val="both"/>
        <w:rPr>
          <w:b/>
        </w:rPr>
      </w:pPr>
      <w:r w:rsidRPr="005A5F6B">
        <w:rPr>
          <w:b/>
        </w:rPr>
        <w:t>3.2. Льготы при предоставлении муниципальной услуги.</w:t>
      </w:r>
    </w:p>
    <w:p w:rsidR="00F07A8D" w:rsidRPr="005A5F6B" w:rsidRDefault="00F07A8D" w:rsidP="00837457">
      <w:pPr>
        <w:ind w:firstLine="567"/>
        <w:jc w:val="both"/>
      </w:pPr>
      <w:r w:rsidRPr="005A5F6B">
        <w:t>3.2.1. Преимущественное право при комплектовании ДОУ в соответствии с действующим законодательством имеют:</w:t>
      </w:r>
    </w:p>
    <w:p w:rsidR="00F07A8D" w:rsidRPr="005A5F6B" w:rsidRDefault="00F07A8D" w:rsidP="00837457">
      <w:pPr>
        <w:ind w:firstLine="567"/>
        <w:jc w:val="both"/>
      </w:pPr>
      <w:r w:rsidRPr="005A5F6B">
        <w:t xml:space="preserve"> дети судей, прокуроров, следователей;</w:t>
      </w:r>
    </w:p>
    <w:p w:rsidR="00F07A8D" w:rsidRPr="005A5F6B" w:rsidRDefault="00F07A8D" w:rsidP="00837457">
      <w:pPr>
        <w:ind w:firstLine="567"/>
        <w:jc w:val="both"/>
      </w:pPr>
      <w:r w:rsidRPr="005A5F6B">
        <w:t xml:space="preserve"> дети – инвалиды</w:t>
      </w:r>
      <w:r w:rsidRPr="005A5F6B">
        <w:rPr>
          <w:color w:val="FF0000"/>
        </w:rPr>
        <w:t xml:space="preserve"> </w:t>
      </w:r>
      <w:r w:rsidRPr="005A5F6B">
        <w:t>и дети, один из родителей-инвалидов 1 и 2 группы;</w:t>
      </w:r>
    </w:p>
    <w:p w:rsidR="00F07A8D" w:rsidRPr="005A5F6B" w:rsidRDefault="00F07A8D" w:rsidP="00837457">
      <w:pPr>
        <w:ind w:firstLine="567"/>
        <w:jc w:val="both"/>
      </w:pPr>
      <w:r w:rsidRPr="005A5F6B">
        <w:t xml:space="preserve"> дети из многодетных семей;</w:t>
      </w:r>
    </w:p>
    <w:p w:rsidR="00F07A8D" w:rsidRPr="005A5F6B" w:rsidRDefault="00F07A8D" w:rsidP="00837457">
      <w:pPr>
        <w:ind w:firstLine="567"/>
        <w:jc w:val="both"/>
      </w:pPr>
      <w:r w:rsidRPr="005A5F6B">
        <w:t xml:space="preserve"> дети военнослуж</w:t>
      </w:r>
      <w:r w:rsidR="004012A1" w:rsidRPr="005A5F6B">
        <w:t>ащих</w:t>
      </w:r>
      <w:r w:rsidRPr="005A5F6B">
        <w:t>;</w:t>
      </w:r>
    </w:p>
    <w:p w:rsidR="004012A1" w:rsidRPr="005A5F6B" w:rsidRDefault="004012A1" w:rsidP="00837457">
      <w:pPr>
        <w:ind w:firstLine="567"/>
        <w:jc w:val="both"/>
      </w:pPr>
      <w:r w:rsidRPr="005A5F6B">
        <w:t xml:space="preserve"> дети военнослужащих, выполнявших задачи на территории Северо-Кавказского региона Российской Федерации и погибших (пропавших без вести), умерших, ставших инвалидами в связи с выполнением служебных обязанностей;</w:t>
      </w:r>
    </w:p>
    <w:p w:rsidR="004012A1" w:rsidRPr="005A5F6B" w:rsidRDefault="004012A1" w:rsidP="00837457">
      <w:pPr>
        <w:ind w:firstLine="567"/>
        <w:jc w:val="both"/>
      </w:pPr>
      <w:r w:rsidRPr="005A5F6B">
        <w:t>дети работников органов прокуратуры Российской Федерации, осуществляющим служебную деятельность на территории Северо-Кавказского региона Российской Федерации</w:t>
      </w:r>
    </w:p>
    <w:p w:rsidR="00F07A8D" w:rsidRPr="005A5F6B" w:rsidRDefault="00274B85" w:rsidP="0083745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F6B">
        <w:rPr>
          <w:rFonts w:ascii="Times New Roman" w:hAnsi="Times New Roman" w:cs="Times New Roman"/>
          <w:sz w:val="24"/>
          <w:szCs w:val="24"/>
        </w:rPr>
        <w:tab/>
      </w:r>
      <w:r w:rsidR="00F07A8D" w:rsidRPr="005A5F6B">
        <w:rPr>
          <w:rFonts w:ascii="Times New Roman" w:hAnsi="Times New Roman" w:cs="Times New Roman"/>
          <w:sz w:val="24"/>
          <w:szCs w:val="24"/>
        </w:rPr>
        <w:t xml:space="preserve">дети сотрудников </w:t>
      </w:r>
      <w:r w:rsidR="004012A1" w:rsidRPr="005A5F6B">
        <w:rPr>
          <w:rFonts w:ascii="Times New Roman" w:hAnsi="Times New Roman" w:cs="Times New Roman"/>
          <w:sz w:val="24"/>
          <w:szCs w:val="24"/>
        </w:rPr>
        <w:t>полиции</w:t>
      </w:r>
      <w:r w:rsidR="00F07A8D" w:rsidRPr="005A5F6B">
        <w:rPr>
          <w:rFonts w:ascii="Times New Roman" w:hAnsi="Times New Roman" w:cs="Times New Roman"/>
          <w:sz w:val="24"/>
          <w:szCs w:val="24"/>
        </w:rPr>
        <w:t>, дети сотрудник</w:t>
      </w:r>
      <w:r w:rsidR="00964403" w:rsidRPr="005A5F6B">
        <w:rPr>
          <w:rFonts w:ascii="Times New Roman" w:hAnsi="Times New Roman" w:cs="Times New Roman"/>
          <w:sz w:val="24"/>
          <w:szCs w:val="24"/>
        </w:rPr>
        <w:t>а</w:t>
      </w:r>
      <w:r w:rsidR="00F07A8D" w:rsidRPr="005A5F6B">
        <w:rPr>
          <w:rFonts w:ascii="Times New Roman" w:hAnsi="Times New Roman" w:cs="Times New Roman"/>
          <w:sz w:val="24"/>
          <w:szCs w:val="24"/>
        </w:rPr>
        <w:t xml:space="preserve"> </w:t>
      </w:r>
      <w:r w:rsidR="004012A1" w:rsidRPr="005A5F6B">
        <w:rPr>
          <w:rFonts w:ascii="Times New Roman" w:hAnsi="Times New Roman" w:cs="Times New Roman"/>
          <w:sz w:val="24"/>
          <w:szCs w:val="24"/>
        </w:rPr>
        <w:t>полици</w:t>
      </w:r>
      <w:r w:rsidR="00F07A8D" w:rsidRPr="005A5F6B">
        <w:rPr>
          <w:rFonts w:ascii="Times New Roman" w:hAnsi="Times New Roman" w:cs="Times New Roman"/>
          <w:sz w:val="24"/>
          <w:szCs w:val="24"/>
        </w:rPr>
        <w:t xml:space="preserve">и, </w:t>
      </w:r>
      <w:r w:rsidR="004012A1" w:rsidRPr="005A5F6B">
        <w:rPr>
          <w:rFonts w:ascii="Times New Roman" w:hAnsi="Times New Roman" w:cs="Times New Roman"/>
          <w:sz w:val="24"/>
          <w:szCs w:val="24"/>
        </w:rPr>
        <w:t>погибшего (умершего) вследствие увечья или иного повреждения здоровья, полученных в связи с выполнением служебных обязанностей, умершего вследствие заболевания, полученного в период прохождения службы, уволенного со службы вследствие увечья или иного повреждения здоровья, полученных в связи с выполнением служебных обязанностей, умершего в течение одного года после увольнения со службы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</w:t>
      </w:r>
      <w:r w:rsidR="00964403" w:rsidRPr="005A5F6B">
        <w:rPr>
          <w:rFonts w:ascii="Times New Roman" w:hAnsi="Times New Roman" w:cs="Times New Roman"/>
          <w:sz w:val="24"/>
          <w:szCs w:val="24"/>
        </w:rPr>
        <w:t>;</w:t>
      </w:r>
    </w:p>
    <w:p w:rsidR="00F07A8D" w:rsidRPr="005A5F6B" w:rsidRDefault="00F07A8D" w:rsidP="00837457">
      <w:pPr>
        <w:ind w:firstLine="567"/>
        <w:jc w:val="both"/>
      </w:pPr>
      <w:r w:rsidRPr="005A5F6B">
        <w:t xml:space="preserve">дети граждан, подвергшихся воздействию радиации вследствие </w:t>
      </w:r>
      <w:r w:rsidR="004012A1" w:rsidRPr="005A5F6B">
        <w:t>катастрофы на Чернобыльской АЭС;</w:t>
      </w:r>
    </w:p>
    <w:p w:rsidR="00F07A8D" w:rsidRPr="005A5F6B" w:rsidRDefault="00F07A8D" w:rsidP="00837457">
      <w:pPr>
        <w:ind w:firstLine="567"/>
        <w:jc w:val="both"/>
      </w:pPr>
      <w:r w:rsidRPr="005A5F6B">
        <w:lastRenderedPageBreak/>
        <w:tab/>
        <w:t>Льготы по зачислению ребенка в ДОУ могут быть предоставлены в иных случаях, предусмотренных муниципальными нормативными правовыми, законодательными актами, Уставом ДОУ.</w:t>
      </w:r>
    </w:p>
    <w:p w:rsidR="00F07A8D" w:rsidRPr="005A5F6B" w:rsidRDefault="00F07A8D" w:rsidP="00837457">
      <w:pPr>
        <w:ind w:firstLine="567"/>
        <w:jc w:val="both"/>
      </w:pPr>
      <w:r w:rsidRPr="005A5F6B">
        <w:t>3.2.2. После зачисления детей, относящихся к льготной категории, на оставшиеся места зачисляются дети данной возрастной группы в соответствии с очередностью постановки на учет для зачисления ребенка в ДОУ.</w:t>
      </w:r>
    </w:p>
    <w:p w:rsidR="00F07A8D" w:rsidRPr="005A5F6B" w:rsidRDefault="00F07A8D" w:rsidP="00F07A8D">
      <w:pPr>
        <w:pStyle w:val="a7"/>
        <w:spacing w:after="0"/>
        <w:jc w:val="both"/>
        <w:rPr>
          <w:rFonts w:ascii="Times New Roman" w:hAnsi="Times New Roman" w:cs="Times New Roman"/>
        </w:rPr>
      </w:pPr>
    </w:p>
    <w:p w:rsidR="00043A3F" w:rsidRDefault="00274B85" w:rsidP="00274B85">
      <w:pPr>
        <w:jc w:val="center"/>
        <w:rPr>
          <w:b/>
        </w:rPr>
      </w:pPr>
      <w:r w:rsidRPr="005A5F6B">
        <w:rPr>
          <w:b/>
        </w:rPr>
        <w:t xml:space="preserve">4. </w:t>
      </w:r>
      <w:r w:rsidR="00F07A8D" w:rsidRPr="005A5F6B">
        <w:rPr>
          <w:b/>
        </w:rPr>
        <w:t xml:space="preserve">Контроль за порядком предоставления и качеством исполнения </w:t>
      </w:r>
    </w:p>
    <w:p w:rsidR="00F07A8D" w:rsidRDefault="00F07A8D" w:rsidP="00274B85">
      <w:pPr>
        <w:jc w:val="center"/>
        <w:rPr>
          <w:b/>
        </w:rPr>
      </w:pPr>
      <w:r w:rsidRPr="005A5F6B">
        <w:rPr>
          <w:b/>
        </w:rPr>
        <w:t>муниципальной услуги</w:t>
      </w:r>
    </w:p>
    <w:p w:rsidR="00043A3F" w:rsidRPr="005A5F6B" w:rsidRDefault="00043A3F" w:rsidP="00274B85">
      <w:pPr>
        <w:jc w:val="center"/>
        <w:rPr>
          <w:b/>
        </w:rPr>
      </w:pPr>
    </w:p>
    <w:p w:rsidR="00F07A8D" w:rsidRPr="005A5F6B" w:rsidRDefault="00274B85" w:rsidP="00043A3F">
      <w:pPr>
        <w:ind w:firstLine="567"/>
        <w:jc w:val="both"/>
      </w:pPr>
      <w:r w:rsidRPr="005A5F6B">
        <w:t>4</w:t>
      </w:r>
      <w:r w:rsidR="00F07A8D" w:rsidRPr="005A5F6B">
        <w:t>.1. Текущий контроль за порядком предоставления и качеством исполнения муниципальной услуги осуществляет муниципальный орган управления образованием.</w:t>
      </w:r>
    </w:p>
    <w:p w:rsidR="00F07A8D" w:rsidRPr="005A5F6B" w:rsidRDefault="00274B85" w:rsidP="00043A3F">
      <w:pPr>
        <w:ind w:firstLine="567"/>
        <w:jc w:val="both"/>
      </w:pPr>
      <w:r w:rsidRPr="005A5F6B">
        <w:t>4</w:t>
      </w:r>
      <w:r w:rsidR="00F07A8D" w:rsidRPr="005A5F6B">
        <w:t>.2. Текущий контроль за порядком предоставления и качеством исполнения муниципальной услуги включает в себя:</w:t>
      </w:r>
    </w:p>
    <w:p w:rsidR="00F07A8D" w:rsidRPr="005A5F6B" w:rsidRDefault="00043A3F" w:rsidP="00043A3F">
      <w:pPr>
        <w:ind w:firstLine="567"/>
        <w:jc w:val="both"/>
      </w:pPr>
      <w:r>
        <w:t xml:space="preserve">- </w:t>
      </w:r>
      <w:r w:rsidR="00F07A8D" w:rsidRPr="005A5F6B">
        <w:t>унифицированный учет регистрации детей для приема в ДОУ;</w:t>
      </w:r>
    </w:p>
    <w:p w:rsidR="00F07A8D" w:rsidRPr="005A5F6B" w:rsidRDefault="00043A3F" w:rsidP="00043A3F">
      <w:pPr>
        <w:ind w:firstLine="567"/>
        <w:jc w:val="both"/>
      </w:pPr>
      <w:r>
        <w:t xml:space="preserve">- </w:t>
      </w:r>
      <w:r w:rsidR="00F07A8D" w:rsidRPr="005A5F6B">
        <w:t>проведение проверок соблюдения и исполнения руководителями ДОУ действующего законодательства, положений настоящего Порядка.</w:t>
      </w:r>
    </w:p>
    <w:p w:rsidR="00F07A8D" w:rsidRPr="005A5F6B" w:rsidRDefault="00274B85" w:rsidP="00043A3F">
      <w:pPr>
        <w:ind w:firstLine="567"/>
        <w:jc w:val="both"/>
      </w:pPr>
      <w:r w:rsidRPr="005A5F6B">
        <w:t>4</w:t>
      </w:r>
      <w:r w:rsidR="00F07A8D" w:rsidRPr="005A5F6B">
        <w:t>.3. В случае выявления в результате осуществления контроля за оказанием муниципальной услуги нарушений Порядка предоставления и качества исполнения муниципальной услуги привлечение виновных лиц к ответственности осуществляется в соответствии с действующим законодательством.</w:t>
      </w:r>
    </w:p>
    <w:p w:rsidR="00F07A8D" w:rsidRPr="005A5F6B" w:rsidRDefault="00F07A8D" w:rsidP="00F07A8D">
      <w:pPr>
        <w:jc w:val="both"/>
      </w:pPr>
    </w:p>
    <w:p w:rsidR="00DB5BD2" w:rsidRPr="005A5F6B" w:rsidRDefault="005C3EDF" w:rsidP="005C3EDF">
      <w:pPr>
        <w:jc w:val="center"/>
        <w:rPr>
          <w:b/>
        </w:rPr>
      </w:pPr>
      <w:r w:rsidRPr="005A5F6B">
        <w:rPr>
          <w:b/>
        </w:rPr>
        <w:t>5.</w:t>
      </w:r>
      <w:r w:rsidR="00DB5BD2" w:rsidRPr="005A5F6B">
        <w:rPr>
          <w:b/>
        </w:rPr>
        <w:t xml:space="preserve"> Порядок обжалования действий (бездействия) и решений, осуществляемых (принятых) в ходе </w:t>
      </w:r>
      <w:r w:rsidR="00E52944" w:rsidRPr="005A5F6B">
        <w:rPr>
          <w:b/>
        </w:rPr>
        <w:t>пред</w:t>
      </w:r>
      <w:r w:rsidR="00043A3F">
        <w:rPr>
          <w:b/>
        </w:rPr>
        <w:t>оставления муниципальной услуги</w:t>
      </w:r>
    </w:p>
    <w:p w:rsidR="00DB5BD2" w:rsidRPr="005A5F6B" w:rsidRDefault="00DB5BD2" w:rsidP="00DB5BD2">
      <w:pPr>
        <w:jc w:val="both"/>
      </w:pPr>
    </w:p>
    <w:p w:rsidR="00DB5BD2" w:rsidRPr="005A5F6B" w:rsidRDefault="005C3EDF" w:rsidP="00043A3F">
      <w:pPr>
        <w:ind w:firstLine="567"/>
        <w:jc w:val="both"/>
      </w:pPr>
      <w:r w:rsidRPr="005A5F6B">
        <w:t>5</w:t>
      </w:r>
      <w:r w:rsidR="00DB5BD2" w:rsidRPr="005A5F6B">
        <w:t xml:space="preserve">.1. В случае  если родитель (законный представитель) не согласен с результатом оказания муниципальной услуги, он вправе обжаловать действия (бездействие) и решения, осуществляемые в ходе </w:t>
      </w:r>
      <w:r w:rsidR="008D5E4C" w:rsidRPr="005A5F6B">
        <w:t>предоставления муниципальной услуги</w:t>
      </w:r>
      <w:r w:rsidR="00DB5BD2" w:rsidRPr="005A5F6B">
        <w:t>, в</w:t>
      </w:r>
      <w:r w:rsidR="00E52944" w:rsidRPr="005A5F6B">
        <w:t>о внесудебном и</w:t>
      </w:r>
      <w:r w:rsidR="00DB5BD2" w:rsidRPr="005A5F6B">
        <w:t xml:space="preserve"> судебном порядке.</w:t>
      </w:r>
    </w:p>
    <w:p w:rsidR="00DB5BD2" w:rsidRPr="005A5F6B" w:rsidRDefault="005C3EDF" w:rsidP="00043A3F">
      <w:pPr>
        <w:ind w:firstLine="567"/>
        <w:jc w:val="both"/>
      </w:pPr>
      <w:r w:rsidRPr="005A5F6B">
        <w:t>5</w:t>
      </w:r>
      <w:r w:rsidR="00DB5BD2" w:rsidRPr="005A5F6B">
        <w:t xml:space="preserve">.2. </w:t>
      </w:r>
      <w:r w:rsidR="00E52944" w:rsidRPr="005A5F6B">
        <w:t>Р</w:t>
      </w:r>
      <w:r w:rsidR="00DB5BD2" w:rsidRPr="005A5F6B">
        <w:t xml:space="preserve">одители (законные представители) вправе обратиться с жалобой на решение или действие (бездействие), осуществляемое (принятое) в ходе предоставления муниципальной услуги, в </w:t>
      </w:r>
      <w:r w:rsidR="00E52944" w:rsidRPr="005A5F6B">
        <w:t xml:space="preserve">муниципальный орган управления </w:t>
      </w:r>
      <w:r w:rsidR="00DB5BD2" w:rsidRPr="005A5F6B">
        <w:t>образовани</w:t>
      </w:r>
      <w:r w:rsidR="008D5E4C" w:rsidRPr="005A5F6B">
        <w:t>ем</w:t>
      </w:r>
      <w:r w:rsidR="00E52944" w:rsidRPr="005A5F6B">
        <w:t>, в орган местного самоуправления</w:t>
      </w:r>
      <w:r w:rsidR="005B6D0E" w:rsidRPr="005A5F6B">
        <w:t>, в прокуратуру</w:t>
      </w:r>
      <w:r w:rsidR="00E52944" w:rsidRPr="005A5F6B">
        <w:t>.</w:t>
      </w:r>
    </w:p>
    <w:p w:rsidR="005B6D0E" w:rsidRPr="005A5F6B" w:rsidRDefault="00041E24" w:rsidP="00043A3F">
      <w:pPr>
        <w:ind w:firstLine="567"/>
        <w:jc w:val="both"/>
      </w:pPr>
      <w:r w:rsidRPr="005A5F6B">
        <w:rPr>
          <w:color w:val="000000"/>
          <w:spacing w:val="4"/>
        </w:rPr>
        <w:t xml:space="preserve">5.3. </w:t>
      </w:r>
      <w:r w:rsidR="005B6D0E" w:rsidRPr="005A5F6B">
        <w:rPr>
          <w:color w:val="000000"/>
          <w:spacing w:val="4"/>
        </w:rPr>
        <w:t xml:space="preserve">Внесудебное (досудебное) обжалование осуществляется в соответствии с Федеральным законом от 02 мая </w:t>
      </w:r>
      <w:smartTag w:uri="urn:schemas-microsoft-com:office:smarttags" w:element="metricconverter">
        <w:smartTagPr>
          <w:attr w:name="ProductID" w:val="2006 г"/>
        </w:smartTagPr>
        <w:r w:rsidR="005B6D0E" w:rsidRPr="005A5F6B">
          <w:rPr>
            <w:color w:val="000000"/>
            <w:spacing w:val="4"/>
          </w:rPr>
          <w:t>2006 г</w:t>
        </w:r>
      </w:smartTag>
      <w:r w:rsidR="005B6D0E" w:rsidRPr="005A5F6B">
        <w:rPr>
          <w:color w:val="000000"/>
          <w:spacing w:val="4"/>
        </w:rPr>
        <w:t>. № 59-ФЗ «О порядке рассмотрения обращений граждан Российской Федерации» и иными нормативными правовыми актами Российской Федерации.</w:t>
      </w:r>
    </w:p>
    <w:p w:rsidR="005B6D0E" w:rsidRPr="005A5F6B" w:rsidRDefault="00041E24" w:rsidP="00043A3F">
      <w:pPr>
        <w:ind w:firstLine="567"/>
        <w:jc w:val="both"/>
      </w:pPr>
      <w:r w:rsidRPr="005A5F6B">
        <w:rPr>
          <w:color w:val="000000"/>
          <w:spacing w:val="-1"/>
        </w:rPr>
        <w:t xml:space="preserve">5.4. </w:t>
      </w:r>
      <w:r w:rsidR="005B6D0E" w:rsidRPr="005A5F6B">
        <w:rPr>
          <w:color w:val="000000"/>
          <w:spacing w:val="-1"/>
        </w:rPr>
        <w:t xml:space="preserve">Заинтересованное лицо вправе обратиться с обращением (жалобой) </w:t>
      </w:r>
      <w:r w:rsidR="005B6D0E" w:rsidRPr="005A5F6B">
        <w:rPr>
          <w:color w:val="000000"/>
          <w:spacing w:val="1"/>
        </w:rPr>
        <w:t>лично или направить его по почте.</w:t>
      </w:r>
    </w:p>
    <w:p w:rsidR="005B6D0E" w:rsidRPr="005A5F6B" w:rsidRDefault="00041E24" w:rsidP="00043A3F">
      <w:pPr>
        <w:pStyle w:val="a9"/>
        <w:ind w:left="0" w:firstLine="567"/>
        <w:jc w:val="both"/>
      </w:pPr>
      <w:r w:rsidRPr="005A5F6B">
        <w:rPr>
          <w:color w:val="000000"/>
          <w:spacing w:val="1"/>
        </w:rPr>
        <w:t xml:space="preserve">5.5. </w:t>
      </w:r>
      <w:r w:rsidR="005B6D0E" w:rsidRPr="005A5F6B">
        <w:rPr>
          <w:color w:val="000000"/>
          <w:spacing w:val="1"/>
        </w:rPr>
        <w:t xml:space="preserve">В письменном обращении (жалобе) заявитель в обязательном порядке указывает либо наименование муниципального органа (учреждения), в который направляет письменное обращение, </w:t>
      </w:r>
      <w:r w:rsidR="005B6D0E" w:rsidRPr="005A5F6B">
        <w:rPr>
          <w:color w:val="000000"/>
        </w:rPr>
        <w:t xml:space="preserve">либо </w:t>
      </w:r>
      <w:r w:rsidR="005B6D0E" w:rsidRPr="005A5F6B">
        <w:rPr>
          <w:color w:val="000000"/>
          <w:spacing w:val="1"/>
        </w:rPr>
        <w:t>фамилию, имя, отчество соответствующего должностного лица, либо должность соответствующего лица, а та</w:t>
      </w:r>
      <w:r w:rsidR="008D5E4C" w:rsidRPr="005A5F6B">
        <w:rPr>
          <w:color w:val="000000"/>
          <w:spacing w:val="1"/>
        </w:rPr>
        <w:t>кже свои фамилию, имя, отчество</w:t>
      </w:r>
      <w:r w:rsidR="005B6D0E" w:rsidRPr="005A5F6B">
        <w:rPr>
          <w:color w:val="000000"/>
          <w:spacing w:val="1"/>
        </w:rPr>
        <w:t xml:space="preserve">, почтовый адрес, по которому должны быть направлены ответ, излагает суть предложения, заявления или жалобы, ставит личную подпись и дату. </w:t>
      </w:r>
      <w:r w:rsidR="005B6D0E" w:rsidRPr="005A5F6B">
        <w:rPr>
          <w:color w:val="000000"/>
        </w:rPr>
        <w:t xml:space="preserve">В случае необходимости в подтверждение своих доводов заявитель прилагает к письменному обращению </w:t>
      </w:r>
      <w:r w:rsidR="005B6D0E" w:rsidRPr="005A5F6B">
        <w:rPr>
          <w:color w:val="000000"/>
          <w:spacing w:val="1"/>
        </w:rPr>
        <w:t>документы и материалы либо их копии.</w:t>
      </w:r>
    </w:p>
    <w:p w:rsidR="005B6D0E" w:rsidRPr="005A5F6B" w:rsidRDefault="00041E24" w:rsidP="00043A3F">
      <w:pPr>
        <w:pStyle w:val="a9"/>
        <w:ind w:left="0" w:firstLine="567"/>
        <w:jc w:val="both"/>
        <w:rPr>
          <w:color w:val="000000"/>
          <w:spacing w:val="1"/>
        </w:rPr>
      </w:pPr>
      <w:r w:rsidRPr="005A5F6B">
        <w:rPr>
          <w:color w:val="000000"/>
          <w:spacing w:val="3"/>
        </w:rPr>
        <w:t xml:space="preserve">5.6. </w:t>
      </w:r>
      <w:r w:rsidR="005B6D0E" w:rsidRPr="005A5F6B">
        <w:rPr>
          <w:color w:val="000000"/>
          <w:spacing w:val="3"/>
        </w:rPr>
        <w:t xml:space="preserve">Обращение (жалоба) рассматривается в течение 30 </w:t>
      </w:r>
      <w:r w:rsidR="005B6D0E" w:rsidRPr="005A5F6B">
        <w:rPr>
          <w:color w:val="000000"/>
          <w:spacing w:val="1"/>
        </w:rPr>
        <w:t xml:space="preserve">календарных дней </w:t>
      </w:r>
      <w:r w:rsidR="008D5E4C" w:rsidRPr="005A5F6B">
        <w:rPr>
          <w:color w:val="000000"/>
          <w:spacing w:val="1"/>
        </w:rPr>
        <w:t>от</w:t>
      </w:r>
      <w:r w:rsidR="005B6D0E" w:rsidRPr="005A5F6B">
        <w:rPr>
          <w:color w:val="000000"/>
          <w:spacing w:val="1"/>
        </w:rPr>
        <w:t xml:space="preserve"> даты его регистрации.</w:t>
      </w:r>
    </w:p>
    <w:p w:rsidR="005B6D0E" w:rsidRPr="005A5F6B" w:rsidRDefault="00041E24" w:rsidP="00043A3F">
      <w:pPr>
        <w:pStyle w:val="a9"/>
        <w:ind w:left="0" w:firstLine="567"/>
        <w:jc w:val="both"/>
        <w:rPr>
          <w:color w:val="000000"/>
        </w:rPr>
      </w:pPr>
      <w:r w:rsidRPr="005A5F6B">
        <w:rPr>
          <w:color w:val="000000"/>
          <w:spacing w:val="1"/>
        </w:rPr>
        <w:t xml:space="preserve">5.7. </w:t>
      </w:r>
      <w:r w:rsidR="005B6D0E" w:rsidRPr="005A5F6B">
        <w:rPr>
          <w:color w:val="000000"/>
        </w:rPr>
        <w:t xml:space="preserve">В соответствии с частью 2 статьи 12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 w:rsidR="005B6D0E" w:rsidRPr="005A5F6B">
          <w:rPr>
            <w:color w:val="000000"/>
          </w:rPr>
          <w:t>2006 г</w:t>
        </w:r>
      </w:smartTag>
      <w:r w:rsidR="005B6D0E" w:rsidRPr="005A5F6B">
        <w:rPr>
          <w:color w:val="000000"/>
        </w:rPr>
        <w:t xml:space="preserve">. № 59-ФЗ «О порядке рассмотрения обращений граждан Российской Федерации» в исключительных случаях, а также в случае направления запроса, предусмотренного частью 2 статьи 10 </w:t>
      </w:r>
      <w:r w:rsidR="005B6D0E" w:rsidRPr="005A5F6B">
        <w:rPr>
          <w:color w:val="000000"/>
        </w:rPr>
        <w:lastRenderedPageBreak/>
        <w:t>названного закона, срок рассмотрения обращения может быть продлен не более чем на 30 дней с уведомлением об этом заявителя.</w:t>
      </w:r>
    </w:p>
    <w:p w:rsidR="005B6D0E" w:rsidRPr="005A5F6B" w:rsidRDefault="00041E24" w:rsidP="00043A3F">
      <w:pPr>
        <w:pStyle w:val="a9"/>
        <w:ind w:left="0" w:firstLine="567"/>
        <w:jc w:val="both"/>
      </w:pPr>
      <w:r w:rsidRPr="005A5F6B">
        <w:rPr>
          <w:color w:val="000000"/>
        </w:rPr>
        <w:t xml:space="preserve">5.8. </w:t>
      </w:r>
      <w:r w:rsidR="005B6D0E" w:rsidRPr="005A5F6B">
        <w:rPr>
          <w:color w:val="000000"/>
        </w:rPr>
        <w:t>Обращения (жалобы) считаются разрешенными, если рассмотрены все поставленные в них вопросы, приняты необходимые меры и даны</w:t>
      </w:r>
      <w:r w:rsidR="005B6D0E" w:rsidRPr="005A5F6B">
        <w:rPr>
          <w:color w:val="000000"/>
          <w:spacing w:val="13"/>
        </w:rPr>
        <w:t xml:space="preserve"> </w:t>
      </w:r>
      <w:r w:rsidR="005B6D0E" w:rsidRPr="005A5F6B">
        <w:rPr>
          <w:color w:val="000000"/>
          <w:spacing w:val="1"/>
        </w:rPr>
        <w:t>письменные ответы заявителям. Заинтересованному лицу направляется сообщение о принятом решении и действиях, осуществлённых в соответствии с принятым решением.</w:t>
      </w:r>
    </w:p>
    <w:p w:rsidR="00E0334F" w:rsidRPr="005A5F6B" w:rsidRDefault="00E0334F" w:rsidP="00CB5E6F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CB5E6F" w:rsidRPr="005A5F6B" w:rsidRDefault="00041E24" w:rsidP="00CB5E6F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5A5F6B">
        <w:rPr>
          <w:b/>
        </w:rPr>
        <w:t>6</w:t>
      </w:r>
      <w:r w:rsidR="00CB5E6F" w:rsidRPr="005A5F6B">
        <w:rPr>
          <w:b/>
        </w:rPr>
        <w:t>. Порядок изменения пред</w:t>
      </w:r>
      <w:r w:rsidR="00043A3F">
        <w:rPr>
          <w:b/>
        </w:rPr>
        <w:t>оставления муниципальной услуги</w:t>
      </w:r>
    </w:p>
    <w:p w:rsidR="00CB5E6F" w:rsidRPr="005A5F6B" w:rsidRDefault="00CB5E6F" w:rsidP="00CB5E6F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CB5E6F" w:rsidRPr="005A5F6B" w:rsidRDefault="00041E24" w:rsidP="00043A3F">
      <w:pPr>
        <w:autoSpaceDE w:val="0"/>
        <w:autoSpaceDN w:val="0"/>
        <w:adjustRightInd w:val="0"/>
        <w:ind w:firstLine="567"/>
        <w:jc w:val="both"/>
      </w:pPr>
      <w:r w:rsidRPr="005A5F6B">
        <w:t xml:space="preserve">6.1. </w:t>
      </w:r>
      <w:r w:rsidR="00CB5E6F" w:rsidRPr="005A5F6B">
        <w:t xml:space="preserve">Внесение изменений в </w:t>
      </w:r>
      <w:r w:rsidRPr="005A5F6B">
        <w:t>типовой регламент</w:t>
      </w:r>
      <w:r w:rsidR="00CB5E6F" w:rsidRPr="005A5F6B">
        <w:t xml:space="preserve"> осуществляется в случае изменения федерального или областного законодательства, регулирующего исполнение услуги, а также по предложениям органов исполнительной власти Белгородской области, органов местного самоуправления, ДОУ, основанным на результатах анализа практики применения настоящего </w:t>
      </w:r>
      <w:r w:rsidRPr="005A5F6B">
        <w:t>типового регламента</w:t>
      </w:r>
      <w:r w:rsidR="00CB5E6F" w:rsidRPr="005A5F6B">
        <w:t xml:space="preserve"> предоставления услуги.</w:t>
      </w:r>
    </w:p>
    <w:p w:rsidR="00CB5E6F" w:rsidRPr="005A5F6B" w:rsidRDefault="00041E24" w:rsidP="00043A3F">
      <w:pPr>
        <w:autoSpaceDE w:val="0"/>
        <w:autoSpaceDN w:val="0"/>
        <w:adjustRightInd w:val="0"/>
        <w:ind w:firstLine="567"/>
        <w:jc w:val="both"/>
      </w:pPr>
      <w:r w:rsidRPr="005A5F6B">
        <w:t xml:space="preserve">6.2. </w:t>
      </w:r>
      <w:r w:rsidR="00CB5E6F" w:rsidRPr="005A5F6B">
        <w:t xml:space="preserve">Внесение изменений в настоящий </w:t>
      </w:r>
      <w:r w:rsidRPr="005A5F6B">
        <w:t xml:space="preserve">регламент </w:t>
      </w:r>
      <w:r w:rsidR="00CB5E6F" w:rsidRPr="005A5F6B">
        <w:t xml:space="preserve">предоставления </w:t>
      </w:r>
      <w:r w:rsidRPr="005A5F6B">
        <w:t xml:space="preserve">муниципальной </w:t>
      </w:r>
      <w:r w:rsidR="00CB5E6F" w:rsidRPr="005A5F6B">
        <w:t>услуги осуществляется в установленном порядке.</w:t>
      </w:r>
    </w:p>
    <w:p w:rsidR="00CB5E6F" w:rsidRPr="005A5F6B" w:rsidRDefault="00CB5E6F" w:rsidP="00CB5E6F">
      <w:pPr>
        <w:tabs>
          <w:tab w:val="left" w:pos="6450"/>
        </w:tabs>
        <w:rPr>
          <w:b/>
        </w:rPr>
      </w:pPr>
    </w:p>
    <w:p w:rsidR="00DB5BD2" w:rsidRPr="005A5F6B" w:rsidRDefault="00DB5BD2" w:rsidP="00DB5BD2">
      <w:pPr>
        <w:jc w:val="both"/>
      </w:pPr>
    </w:p>
    <w:p w:rsidR="00993D09" w:rsidRPr="00A4790D" w:rsidRDefault="00993D09" w:rsidP="00993D09">
      <w:pPr>
        <w:jc w:val="both"/>
        <w:rPr>
          <w:sz w:val="28"/>
          <w:szCs w:val="28"/>
        </w:rPr>
      </w:pPr>
    </w:p>
    <w:p w:rsidR="00993D09" w:rsidRPr="00A4790D" w:rsidRDefault="00993D09" w:rsidP="00993D09">
      <w:pPr>
        <w:jc w:val="both"/>
        <w:rPr>
          <w:sz w:val="28"/>
          <w:szCs w:val="28"/>
        </w:rPr>
      </w:pPr>
    </w:p>
    <w:p w:rsidR="00993D09" w:rsidRPr="00A4790D" w:rsidRDefault="00993D09" w:rsidP="00993D09">
      <w:pPr>
        <w:jc w:val="both"/>
        <w:rPr>
          <w:sz w:val="28"/>
          <w:szCs w:val="28"/>
        </w:rPr>
      </w:pPr>
    </w:p>
    <w:p w:rsidR="00993D09" w:rsidRPr="00A4790D" w:rsidRDefault="00993D09" w:rsidP="00993D09">
      <w:pPr>
        <w:jc w:val="both"/>
        <w:rPr>
          <w:sz w:val="28"/>
          <w:szCs w:val="28"/>
        </w:rPr>
      </w:pPr>
    </w:p>
    <w:p w:rsidR="00993D09" w:rsidRPr="00A4790D" w:rsidRDefault="00993D09" w:rsidP="00993D09">
      <w:pPr>
        <w:jc w:val="both"/>
        <w:rPr>
          <w:sz w:val="28"/>
          <w:szCs w:val="28"/>
        </w:rPr>
      </w:pPr>
    </w:p>
    <w:p w:rsidR="00993D09" w:rsidRPr="00A4790D" w:rsidRDefault="00993D09" w:rsidP="00993D09">
      <w:pPr>
        <w:jc w:val="both"/>
        <w:rPr>
          <w:sz w:val="28"/>
          <w:szCs w:val="28"/>
        </w:rPr>
      </w:pPr>
    </w:p>
    <w:p w:rsidR="00993D09" w:rsidRPr="00A4790D" w:rsidRDefault="00993D09" w:rsidP="00993D09">
      <w:pPr>
        <w:jc w:val="both"/>
        <w:rPr>
          <w:sz w:val="28"/>
          <w:szCs w:val="28"/>
        </w:rPr>
      </w:pPr>
    </w:p>
    <w:p w:rsidR="00993D09" w:rsidRPr="00A4790D" w:rsidRDefault="00993D09" w:rsidP="00993D09">
      <w:pPr>
        <w:jc w:val="both"/>
        <w:rPr>
          <w:sz w:val="28"/>
          <w:szCs w:val="28"/>
        </w:rPr>
      </w:pPr>
    </w:p>
    <w:p w:rsidR="00993D09" w:rsidRPr="00A4790D" w:rsidRDefault="00993D09" w:rsidP="00993D09">
      <w:pPr>
        <w:jc w:val="both"/>
        <w:rPr>
          <w:sz w:val="28"/>
          <w:szCs w:val="28"/>
        </w:rPr>
      </w:pPr>
    </w:p>
    <w:p w:rsidR="00993D09" w:rsidRPr="00A4790D" w:rsidRDefault="00993D09" w:rsidP="00993D09">
      <w:pPr>
        <w:jc w:val="both"/>
        <w:rPr>
          <w:sz w:val="28"/>
          <w:szCs w:val="28"/>
        </w:rPr>
      </w:pPr>
    </w:p>
    <w:p w:rsidR="00993D09" w:rsidRPr="00A4790D" w:rsidRDefault="00993D09" w:rsidP="00993D09">
      <w:pPr>
        <w:jc w:val="both"/>
        <w:rPr>
          <w:sz w:val="28"/>
          <w:szCs w:val="28"/>
        </w:rPr>
      </w:pPr>
    </w:p>
    <w:p w:rsidR="00993D09" w:rsidRPr="00A4790D" w:rsidRDefault="00993D09" w:rsidP="00993D09">
      <w:pPr>
        <w:jc w:val="both"/>
        <w:rPr>
          <w:sz w:val="28"/>
          <w:szCs w:val="28"/>
        </w:rPr>
      </w:pPr>
    </w:p>
    <w:p w:rsidR="00993D09" w:rsidRPr="00A4790D" w:rsidRDefault="00993D09" w:rsidP="00993D09">
      <w:pPr>
        <w:jc w:val="both"/>
        <w:rPr>
          <w:sz w:val="28"/>
          <w:szCs w:val="28"/>
        </w:rPr>
      </w:pPr>
    </w:p>
    <w:p w:rsidR="00993D09" w:rsidRPr="00A4790D" w:rsidRDefault="00993D09" w:rsidP="00993D09">
      <w:pPr>
        <w:jc w:val="both"/>
        <w:rPr>
          <w:sz w:val="28"/>
          <w:szCs w:val="28"/>
        </w:rPr>
      </w:pPr>
    </w:p>
    <w:p w:rsidR="00993D09" w:rsidRPr="00A4790D" w:rsidRDefault="00993D09" w:rsidP="00993D09">
      <w:pPr>
        <w:jc w:val="both"/>
        <w:rPr>
          <w:sz w:val="28"/>
          <w:szCs w:val="28"/>
        </w:rPr>
      </w:pPr>
    </w:p>
    <w:p w:rsidR="005A5F6B" w:rsidRDefault="005A5F6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93D09" w:rsidRPr="00A4790D" w:rsidRDefault="00993D09" w:rsidP="00993D09">
      <w:pPr>
        <w:jc w:val="both"/>
        <w:rPr>
          <w:sz w:val="28"/>
          <w:szCs w:val="28"/>
        </w:rPr>
      </w:pPr>
    </w:p>
    <w:p w:rsidR="00993D09" w:rsidRPr="00A4790D" w:rsidRDefault="00993D09" w:rsidP="00993D09">
      <w:pPr>
        <w:jc w:val="both"/>
        <w:rPr>
          <w:sz w:val="28"/>
          <w:szCs w:val="28"/>
        </w:rPr>
      </w:pPr>
    </w:p>
    <w:p w:rsidR="004834B6" w:rsidRPr="00160D4E" w:rsidRDefault="004834B6" w:rsidP="004834B6">
      <w:pPr>
        <w:jc w:val="right"/>
        <w:rPr>
          <w:sz w:val="28"/>
          <w:szCs w:val="28"/>
        </w:rPr>
      </w:pPr>
      <w:r w:rsidRPr="00160D4E">
        <w:rPr>
          <w:sz w:val="28"/>
          <w:szCs w:val="28"/>
        </w:rPr>
        <w:t>Приложение № 1</w:t>
      </w:r>
    </w:p>
    <w:p w:rsidR="000C5DC6" w:rsidRPr="00A4790D" w:rsidRDefault="000C5DC6" w:rsidP="004834B6">
      <w:pPr>
        <w:jc w:val="right"/>
        <w:rPr>
          <w:i/>
          <w:sz w:val="28"/>
          <w:szCs w:val="28"/>
        </w:rPr>
      </w:pPr>
    </w:p>
    <w:p w:rsidR="000C5DC6" w:rsidRPr="00A4790D" w:rsidRDefault="000C5DC6" w:rsidP="004834B6">
      <w:pPr>
        <w:jc w:val="right"/>
        <w:rPr>
          <w:i/>
          <w:sz w:val="28"/>
          <w:szCs w:val="28"/>
        </w:rPr>
      </w:pPr>
    </w:p>
    <w:p w:rsidR="000C5DC6" w:rsidRPr="00A4790D" w:rsidRDefault="000C5DC6" w:rsidP="004834B6">
      <w:pPr>
        <w:jc w:val="right"/>
        <w:rPr>
          <w:i/>
          <w:sz w:val="28"/>
          <w:szCs w:val="28"/>
        </w:rPr>
      </w:pPr>
    </w:p>
    <w:p w:rsidR="000C5DC6" w:rsidRPr="00A4790D" w:rsidRDefault="000C5DC6" w:rsidP="004834B6">
      <w:pPr>
        <w:jc w:val="right"/>
        <w:rPr>
          <w:i/>
          <w:sz w:val="28"/>
          <w:szCs w:val="28"/>
        </w:rPr>
      </w:pPr>
    </w:p>
    <w:p w:rsidR="000C5DC6" w:rsidRPr="00A4790D" w:rsidRDefault="00CA476A" w:rsidP="00CA476A">
      <w:pPr>
        <w:jc w:val="center"/>
        <w:rPr>
          <w:sz w:val="28"/>
          <w:szCs w:val="28"/>
        </w:rPr>
      </w:pPr>
      <w:r w:rsidRPr="00A4790D">
        <w:rPr>
          <w:sz w:val="28"/>
          <w:szCs w:val="28"/>
        </w:rPr>
        <w:t>ТАЛОН-УВЕДОМЛЕНИЕ</w:t>
      </w:r>
    </w:p>
    <w:p w:rsidR="00CA476A" w:rsidRPr="00A4790D" w:rsidRDefault="00CA476A" w:rsidP="00CA476A">
      <w:pPr>
        <w:jc w:val="center"/>
        <w:rPr>
          <w:sz w:val="28"/>
          <w:szCs w:val="28"/>
        </w:rPr>
      </w:pPr>
    </w:p>
    <w:p w:rsidR="00CA476A" w:rsidRPr="00A4790D" w:rsidRDefault="00CA476A" w:rsidP="00CA476A">
      <w:pPr>
        <w:jc w:val="center"/>
        <w:rPr>
          <w:sz w:val="28"/>
          <w:szCs w:val="28"/>
        </w:rPr>
      </w:pPr>
      <w:r w:rsidRPr="00A4790D">
        <w:rPr>
          <w:sz w:val="28"/>
          <w:szCs w:val="28"/>
        </w:rPr>
        <w:t>Ф.И.О. ребенка____________________</w:t>
      </w:r>
    </w:p>
    <w:p w:rsidR="00CA476A" w:rsidRPr="00A4790D" w:rsidRDefault="00CA476A" w:rsidP="00CA476A">
      <w:pPr>
        <w:jc w:val="center"/>
        <w:rPr>
          <w:sz w:val="28"/>
          <w:szCs w:val="28"/>
        </w:rPr>
      </w:pPr>
    </w:p>
    <w:p w:rsidR="00CA476A" w:rsidRPr="00A4790D" w:rsidRDefault="00CA476A" w:rsidP="00CA476A">
      <w:pPr>
        <w:jc w:val="center"/>
        <w:rPr>
          <w:sz w:val="28"/>
          <w:szCs w:val="28"/>
        </w:rPr>
      </w:pPr>
      <w:r w:rsidRPr="00A4790D">
        <w:rPr>
          <w:sz w:val="28"/>
          <w:szCs w:val="28"/>
        </w:rPr>
        <w:t>год поступления в ДОУ_____________</w:t>
      </w:r>
    </w:p>
    <w:p w:rsidR="00CA476A" w:rsidRPr="00A4790D" w:rsidRDefault="00CA476A" w:rsidP="00CA476A">
      <w:pPr>
        <w:jc w:val="center"/>
        <w:rPr>
          <w:sz w:val="28"/>
          <w:szCs w:val="28"/>
        </w:rPr>
      </w:pPr>
    </w:p>
    <w:p w:rsidR="00CA476A" w:rsidRPr="00A4790D" w:rsidRDefault="00CA476A" w:rsidP="00CA476A">
      <w:pPr>
        <w:jc w:val="center"/>
        <w:rPr>
          <w:sz w:val="28"/>
          <w:szCs w:val="28"/>
        </w:rPr>
      </w:pPr>
      <w:r w:rsidRPr="00A4790D">
        <w:rPr>
          <w:sz w:val="28"/>
          <w:szCs w:val="28"/>
        </w:rPr>
        <w:t xml:space="preserve">предпочтительно в ДОУ </w:t>
      </w:r>
      <w:r w:rsidR="00EE65E5">
        <w:rPr>
          <w:sz w:val="28"/>
          <w:szCs w:val="28"/>
        </w:rPr>
        <w:t>_</w:t>
      </w:r>
      <w:r w:rsidRPr="00A4790D">
        <w:rPr>
          <w:sz w:val="28"/>
          <w:szCs w:val="28"/>
        </w:rPr>
        <w:t>__________</w:t>
      </w:r>
    </w:p>
    <w:p w:rsidR="00CA476A" w:rsidRPr="00A4790D" w:rsidRDefault="00CA476A" w:rsidP="00CA476A">
      <w:pPr>
        <w:jc w:val="center"/>
        <w:rPr>
          <w:sz w:val="28"/>
          <w:szCs w:val="28"/>
        </w:rPr>
      </w:pPr>
    </w:p>
    <w:p w:rsidR="00CA476A" w:rsidRPr="00A4790D" w:rsidRDefault="00CA476A" w:rsidP="00CA476A">
      <w:pPr>
        <w:jc w:val="center"/>
        <w:rPr>
          <w:sz w:val="28"/>
          <w:szCs w:val="28"/>
        </w:rPr>
      </w:pPr>
      <w:r w:rsidRPr="00A4790D">
        <w:rPr>
          <w:sz w:val="28"/>
          <w:szCs w:val="28"/>
        </w:rPr>
        <w:t>дата постановки на учет____________</w:t>
      </w:r>
    </w:p>
    <w:p w:rsidR="00CA476A" w:rsidRPr="00A4790D" w:rsidRDefault="00CA476A" w:rsidP="00CA476A">
      <w:pPr>
        <w:jc w:val="center"/>
        <w:rPr>
          <w:sz w:val="28"/>
          <w:szCs w:val="28"/>
        </w:rPr>
      </w:pPr>
    </w:p>
    <w:p w:rsidR="00CA476A" w:rsidRPr="00A4790D" w:rsidRDefault="00CA476A" w:rsidP="00CA476A">
      <w:pPr>
        <w:jc w:val="center"/>
        <w:rPr>
          <w:sz w:val="28"/>
          <w:szCs w:val="28"/>
        </w:rPr>
      </w:pPr>
      <w:r w:rsidRPr="00A4790D">
        <w:rPr>
          <w:sz w:val="28"/>
          <w:szCs w:val="28"/>
        </w:rPr>
        <w:t>№ очереди________________________</w:t>
      </w:r>
    </w:p>
    <w:p w:rsidR="00CA476A" w:rsidRPr="00A4790D" w:rsidRDefault="00CA476A" w:rsidP="00CA476A">
      <w:pPr>
        <w:jc w:val="center"/>
        <w:rPr>
          <w:sz w:val="28"/>
          <w:szCs w:val="28"/>
        </w:rPr>
      </w:pPr>
    </w:p>
    <w:p w:rsidR="00CA476A" w:rsidRPr="00A4790D" w:rsidRDefault="00CA476A" w:rsidP="00CA476A">
      <w:pPr>
        <w:jc w:val="center"/>
        <w:rPr>
          <w:sz w:val="28"/>
          <w:szCs w:val="28"/>
        </w:rPr>
      </w:pPr>
      <w:r w:rsidRPr="00A4790D">
        <w:rPr>
          <w:sz w:val="28"/>
          <w:szCs w:val="28"/>
        </w:rPr>
        <w:t>наличие льготы____________________</w:t>
      </w:r>
    </w:p>
    <w:p w:rsidR="00CA476A" w:rsidRPr="00A4790D" w:rsidRDefault="00CA476A" w:rsidP="00CA476A">
      <w:pPr>
        <w:jc w:val="center"/>
        <w:rPr>
          <w:sz w:val="28"/>
          <w:szCs w:val="28"/>
        </w:rPr>
      </w:pPr>
    </w:p>
    <w:p w:rsidR="00CA476A" w:rsidRPr="00A4790D" w:rsidRDefault="00CA476A" w:rsidP="00CA476A">
      <w:pPr>
        <w:jc w:val="center"/>
        <w:rPr>
          <w:sz w:val="28"/>
          <w:szCs w:val="28"/>
        </w:rPr>
      </w:pPr>
      <w:r w:rsidRPr="00A4790D">
        <w:rPr>
          <w:sz w:val="28"/>
          <w:szCs w:val="28"/>
        </w:rPr>
        <w:t>дата повторного обращения__________</w:t>
      </w:r>
    </w:p>
    <w:p w:rsidR="00CA476A" w:rsidRPr="00A4790D" w:rsidRDefault="00CA476A" w:rsidP="00CA476A">
      <w:pPr>
        <w:jc w:val="center"/>
        <w:rPr>
          <w:sz w:val="28"/>
          <w:szCs w:val="28"/>
        </w:rPr>
      </w:pPr>
    </w:p>
    <w:p w:rsidR="00CA476A" w:rsidRPr="00A4790D" w:rsidRDefault="00CA476A" w:rsidP="00CA476A">
      <w:pPr>
        <w:jc w:val="center"/>
        <w:rPr>
          <w:sz w:val="28"/>
          <w:szCs w:val="28"/>
        </w:rPr>
      </w:pPr>
      <w:r w:rsidRPr="00A4790D">
        <w:rPr>
          <w:sz w:val="28"/>
          <w:szCs w:val="28"/>
        </w:rPr>
        <w:t>контактная информация: телефон______</w:t>
      </w:r>
    </w:p>
    <w:p w:rsidR="00EE65E5" w:rsidRDefault="00EE65E5" w:rsidP="00CA476A">
      <w:pPr>
        <w:jc w:val="center"/>
        <w:rPr>
          <w:sz w:val="28"/>
          <w:szCs w:val="28"/>
        </w:rPr>
      </w:pPr>
    </w:p>
    <w:p w:rsidR="00CA476A" w:rsidRPr="00A4790D" w:rsidRDefault="00CA476A" w:rsidP="00CA476A">
      <w:pPr>
        <w:jc w:val="center"/>
        <w:rPr>
          <w:sz w:val="28"/>
          <w:szCs w:val="28"/>
        </w:rPr>
      </w:pPr>
      <w:r w:rsidRPr="00A4790D">
        <w:rPr>
          <w:sz w:val="28"/>
          <w:szCs w:val="28"/>
        </w:rPr>
        <w:t xml:space="preserve">дни, часы приема____________________ </w:t>
      </w:r>
    </w:p>
    <w:p w:rsidR="000C5DC6" w:rsidRPr="00A4790D" w:rsidRDefault="000C5DC6" w:rsidP="004834B6">
      <w:pPr>
        <w:jc w:val="right"/>
        <w:rPr>
          <w:i/>
          <w:sz w:val="28"/>
          <w:szCs w:val="28"/>
        </w:rPr>
      </w:pPr>
    </w:p>
    <w:p w:rsidR="000C5DC6" w:rsidRPr="00A4790D" w:rsidRDefault="000C5DC6" w:rsidP="004834B6">
      <w:pPr>
        <w:jc w:val="right"/>
        <w:rPr>
          <w:i/>
          <w:sz w:val="28"/>
          <w:szCs w:val="28"/>
        </w:rPr>
      </w:pPr>
    </w:p>
    <w:p w:rsidR="000C5DC6" w:rsidRPr="00A4790D" w:rsidRDefault="000C5DC6" w:rsidP="004834B6">
      <w:pPr>
        <w:jc w:val="right"/>
        <w:rPr>
          <w:i/>
          <w:sz w:val="28"/>
          <w:szCs w:val="28"/>
        </w:rPr>
      </w:pPr>
    </w:p>
    <w:p w:rsidR="000C5DC6" w:rsidRPr="00A4790D" w:rsidRDefault="000C5DC6" w:rsidP="004834B6">
      <w:pPr>
        <w:jc w:val="right"/>
        <w:rPr>
          <w:i/>
          <w:sz w:val="28"/>
          <w:szCs w:val="28"/>
        </w:rPr>
      </w:pPr>
    </w:p>
    <w:p w:rsidR="000C5DC6" w:rsidRPr="00A4790D" w:rsidRDefault="000C5DC6" w:rsidP="004834B6">
      <w:pPr>
        <w:jc w:val="right"/>
        <w:rPr>
          <w:i/>
          <w:sz w:val="28"/>
          <w:szCs w:val="28"/>
        </w:rPr>
      </w:pPr>
    </w:p>
    <w:p w:rsidR="000C5DC6" w:rsidRPr="00A4790D" w:rsidRDefault="000C5DC6" w:rsidP="004834B6">
      <w:pPr>
        <w:jc w:val="right"/>
        <w:rPr>
          <w:i/>
          <w:sz w:val="28"/>
          <w:szCs w:val="28"/>
        </w:rPr>
      </w:pPr>
    </w:p>
    <w:p w:rsidR="000C5DC6" w:rsidRPr="00A4790D" w:rsidRDefault="000C5DC6" w:rsidP="004834B6">
      <w:pPr>
        <w:jc w:val="right"/>
        <w:rPr>
          <w:i/>
          <w:sz w:val="28"/>
          <w:szCs w:val="28"/>
        </w:rPr>
      </w:pPr>
    </w:p>
    <w:p w:rsidR="000C5DC6" w:rsidRPr="00A4790D" w:rsidRDefault="000C5DC6" w:rsidP="004834B6">
      <w:pPr>
        <w:jc w:val="right"/>
        <w:rPr>
          <w:i/>
          <w:sz w:val="28"/>
          <w:szCs w:val="28"/>
        </w:rPr>
      </w:pPr>
    </w:p>
    <w:p w:rsidR="000C5DC6" w:rsidRPr="00A4790D" w:rsidRDefault="000C5DC6" w:rsidP="004834B6">
      <w:pPr>
        <w:jc w:val="right"/>
        <w:rPr>
          <w:i/>
          <w:sz w:val="28"/>
          <w:szCs w:val="28"/>
        </w:rPr>
      </w:pPr>
    </w:p>
    <w:p w:rsidR="000C5DC6" w:rsidRPr="00A4790D" w:rsidRDefault="000C5DC6" w:rsidP="004834B6">
      <w:pPr>
        <w:jc w:val="right"/>
        <w:rPr>
          <w:i/>
          <w:sz w:val="28"/>
          <w:szCs w:val="28"/>
        </w:rPr>
      </w:pPr>
    </w:p>
    <w:p w:rsidR="000C5DC6" w:rsidRPr="00A4790D" w:rsidRDefault="000C5DC6" w:rsidP="004834B6">
      <w:pPr>
        <w:jc w:val="right"/>
        <w:rPr>
          <w:i/>
          <w:sz w:val="28"/>
          <w:szCs w:val="28"/>
        </w:rPr>
      </w:pPr>
    </w:p>
    <w:p w:rsidR="000C5DC6" w:rsidRPr="00A4790D" w:rsidRDefault="000C5DC6" w:rsidP="004834B6">
      <w:pPr>
        <w:jc w:val="right"/>
        <w:rPr>
          <w:i/>
          <w:sz w:val="28"/>
          <w:szCs w:val="28"/>
        </w:rPr>
      </w:pPr>
    </w:p>
    <w:p w:rsidR="000C5DC6" w:rsidRPr="00A4790D" w:rsidRDefault="000C5DC6" w:rsidP="004834B6">
      <w:pPr>
        <w:jc w:val="right"/>
        <w:rPr>
          <w:i/>
          <w:sz w:val="28"/>
          <w:szCs w:val="28"/>
        </w:rPr>
      </w:pPr>
    </w:p>
    <w:p w:rsidR="000C5DC6" w:rsidRPr="00A4790D" w:rsidRDefault="000C5DC6" w:rsidP="004834B6">
      <w:pPr>
        <w:jc w:val="right"/>
        <w:rPr>
          <w:i/>
          <w:sz w:val="28"/>
          <w:szCs w:val="28"/>
        </w:rPr>
      </w:pPr>
    </w:p>
    <w:p w:rsidR="000C5DC6" w:rsidRPr="00A4790D" w:rsidRDefault="000C5DC6" w:rsidP="004834B6">
      <w:pPr>
        <w:jc w:val="right"/>
        <w:rPr>
          <w:i/>
          <w:sz w:val="28"/>
          <w:szCs w:val="28"/>
        </w:rPr>
      </w:pPr>
    </w:p>
    <w:p w:rsidR="000C5DC6" w:rsidRPr="00A4790D" w:rsidRDefault="000C5DC6" w:rsidP="004834B6">
      <w:pPr>
        <w:jc w:val="right"/>
        <w:rPr>
          <w:i/>
          <w:sz w:val="28"/>
          <w:szCs w:val="28"/>
        </w:rPr>
      </w:pPr>
    </w:p>
    <w:p w:rsidR="000C5DC6" w:rsidRPr="00A4790D" w:rsidRDefault="000C5DC6" w:rsidP="004834B6">
      <w:pPr>
        <w:jc w:val="right"/>
        <w:rPr>
          <w:i/>
          <w:sz w:val="28"/>
          <w:szCs w:val="28"/>
        </w:rPr>
      </w:pPr>
    </w:p>
    <w:p w:rsidR="000C5DC6" w:rsidRPr="00A4790D" w:rsidRDefault="000C5DC6" w:rsidP="004834B6">
      <w:pPr>
        <w:jc w:val="right"/>
        <w:rPr>
          <w:i/>
          <w:sz w:val="28"/>
          <w:szCs w:val="28"/>
        </w:rPr>
      </w:pPr>
    </w:p>
    <w:p w:rsidR="000C5DC6" w:rsidRPr="00A4790D" w:rsidRDefault="000C5DC6" w:rsidP="004834B6">
      <w:pPr>
        <w:jc w:val="right"/>
        <w:rPr>
          <w:i/>
          <w:sz w:val="28"/>
          <w:szCs w:val="28"/>
        </w:rPr>
      </w:pPr>
    </w:p>
    <w:p w:rsidR="000C5DC6" w:rsidRPr="00A4790D" w:rsidRDefault="000C5DC6" w:rsidP="004834B6">
      <w:pPr>
        <w:jc w:val="right"/>
        <w:rPr>
          <w:i/>
          <w:sz w:val="28"/>
          <w:szCs w:val="28"/>
        </w:rPr>
      </w:pPr>
    </w:p>
    <w:p w:rsidR="000C5DC6" w:rsidRPr="00A4790D" w:rsidRDefault="000C5DC6" w:rsidP="004834B6">
      <w:pPr>
        <w:jc w:val="right"/>
        <w:rPr>
          <w:i/>
          <w:sz w:val="28"/>
          <w:szCs w:val="28"/>
        </w:rPr>
      </w:pPr>
    </w:p>
    <w:p w:rsidR="000C5DC6" w:rsidRPr="00A4790D" w:rsidRDefault="000C5DC6" w:rsidP="004834B6">
      <w:pPr>
        <w:jc w:val="right"/>
        <w:rPr>
          <w:i/>
          <w:sz w:val="28"/>
          <w:szCs w:val="28"/>
        </w:rPr>
      </w:pPr>
    </w:p>
    <w:p w:rsidR="00D43491" w:rsidRPr="00A4790D" w:rsidRDefault="00D43491" w:rsidP="00D43491">
      <w:pPr>
        <w:rPr>
          <w:i/>
          <w:sz w:val="28"/>
          <w:szCs w:val="28"/>
        </w:rPr>
      </w:pPr>
    </w:p>
    <w:p w:rsidR="00D43491" w:rsidRPr="00A4790D" w:rsidRDefault="00D43491" w:rsidP="00D43491">
      <w:pPr>
        <w:rPr>
          <w:i/>
          <w:sz w:val="28"/>
          <w:szCs w:val="28"/>
        </w:rPr>
      </w:pPr>
    </w:p>
    <w:p w:rsidR="000C5DC6" w:rsidRPr="00160D4E" w:rsidRDefault="000C5DC6" w:rsidP="000C5DC6">
      <w:pPr>
        <w:jc w:val="right"/>
        <w:rPr>
          <w:sz w:val="28"/>
          <w:szCs w:val="28"/>
        </w:rPr>
      </w:pPr>
      <w:r w:rsidRPr="00160D4E">
        <w:rPr>
          <w:sz w:val="28"/>
          <w:szCs w:val="28"/>
        </w:rPr>
        <w:t>Приложение № 2</w:t>
      </w:r>
    </w:p>
    <w:p w:rsidR="000C5DC6" w:rsidRPr="00A4790D" w:rsidRDefault="000C5DC6" w:rsidP="000C5DC6">
      <w:pPr>
        <w:rPr>
          <w:sz w:val="28"/>
          <w:szCs w:val="28"/>
        </w:rPr>
      </w:pPr>
    </w:p>
    <w:p w:rsidR="00160D4E" w:rsidRDefault="000C5DC6" w:rsidP="00160D4E">
      <w:pPr>
        <w:ind w:firstLine="4956"/>
        <w:rPr>
          <w:sz w:val="28"/>
          <w:szCs w:val="28"/>
        </w:rPr>
      </w:pPr>
      <w:r w:rsidRPr="00A4790D">
        <w:rPr>
          <w:sz w:val="28"/>
          <w:szCs w:val="28"/>
        </w:rPr>
        <w:t>Начальнику управления образования</w:t>
      </w:r>
    </w:p>
    <w:p w:rsidR="000C5DC6" w:rsidRPr="00160D4E" w:rsidRDefault="00160D4E" w:rsidP="00160D4E">
      <w:pPr>
        <w:ind w:firstLine="4678"/>
        <w:rPr>
          <w:sz w:val="28"/>
          <w:szCs w:val="28"/>
        </w:rPr>
      </w:pPr>
      <w:r>
        <w:rPr>
          <w:sz w:val="28"/>
          <w:szCs w:val="28"/>
        </w:rPr>
        <w:t>а</w:t>
      </w:r>
      <w:r w:rsidR="000C5DC6" w:rsidRPr="00A4790D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Грайворонского района</w:t>
      </w:r>
      <w:r w:rsidR="000C5DC6" w:rsidRPr="00A4790D">
        <w:rPr>
          <w:sz w:val="28"/>
          <w:szCs w:val="28"/>
        </w:rPr>
        <w:t xml:space="preserve"> </w:t>
      </w:r>
      <w:r w:rsidR="000C5DC6" w:rsidRPr="00A4790D">
        <w:rPr>
          <w:i/>
          <w:sz w:val="28"/>
          <w:szCs w:val="28"/>
        </w:rPr>
        <w:t xml:space="preserve">                                                         </w:t>
      </w:r>
    </w:p>
    <w:p w:rsidR="000C5DC6" w:rsidRPr="00A4790D" w:rsidRDefault="000C5DC6" w:rsidP="000C5DC6">
      <w:pPr>
        <w:jc w:val="center"/>
        <w:rPr>
          <w:sz w:val="28"/>
          <w:szCs w:val="28"/>
        </w:rPr>
      </w:pPr>
      <w:r w:rsidRPr="00A4790D">
        <w:rPr>
          <w:sz w:val="28"/>
          <w:szCs w:val="28"/>
        </w:rPr>
        <w:t xml:space="preserve">                                                                             </w:t>
      </w:r>
    </w:p>
    <w:p w:rsidR="000C5DC6" w:rsidRPr="00A4790D" w:rsidRDefault="000C5DC6" w:rsidP="000C5DC6">
      <w:pPr>
        <w:jc w:val="right"/>
        <w:rPr>
          <w:sz w:val="28"/>
          <w:szCs w:val="28"/>
        </w:rPr>
      </w:pPr>
      <w:r w:rsidRPr="00A4790D">
        <w:rPr>
          <w:sz w:val="28"/>
          <w:szCs w:val="28"/>
        </w:rPr>
        <w:t xml:space="preserve">                                          ______________________________________</w:t>
      </w:r>
    </w:p>
    <w:p w:rsidR="000C5DC6" w:rsidRPr="00A4790D" w:rsidRDefault="000C5DC6" w:rsidP="001D5EDB">
      <w:pPr>
        <w:ind w:left="4248" w:firstLine="5"/>
        <w:jc w:val="both"/>
        <w:rPr>
          <w:i/>
          <w:sz w:val="28"/>
          <w:szCs w:val="28"/>
        </w:rPr>
      </w:pPr>
      <w:r w:rsidRPr="00A4790D">
        <w:rPr>
          <w:i/>
          <w:sz w:val="28"/>
          <w:szCs w:val="28"/>
        </w:rPr>
        <w:t>(Ф.И.О. родителя (законного представителя)</w:t>
      </w:r>
    </w:p>
    <w:p w:rsidR="000C5DC6" w:rsidRPr="00A4790D" w:rsidRDefault="000C5DC6" w:rsidP="000C5DC6">
      <w:pPr>
        <w:jc w:val="center"/>
        <w:rPr>
          <w:sz w:val="28"/>
          <w:szCs w:val="28"/>
        </w:rPr>
      </w:pPr>
    </w:p>
    <w:p w:rsidR="000C5DC6" w:rsidRPr="00A4790D" w:rsidRDefault="000C5DC6" w:rsidP="000C5DC6">
      <w:pPr>
        <w:jc w:val="right"/>
        <w:rPr>
          <w:sz w:val="28"/>
          <w:szCs w:val="28"/>
        </w:rPr>
      </w:pPr>
      <w:r w:rsidRPr="00A4790D">
        <w:rPr>
          <w:sz w:val="28"/>
          <w:szCs w:val="28"/>
        </w:rPr>
        <w:t>_______________________________________</w:t>
      </w:r>
    </w:p>
    <w:p w:rsidR="000C5DC6" w:rsidRPr="00C358B5" w:rsidRDefault="000C5DC6" w:rsidP="00C358B5">
      <w:pPr>
        <w:jc w:val="center"/>
        <w:rPr>
          <w:i/>
          <w:sz w:val="28"/>
          <w:szCs w:val="28"/>
        </w:rPr>
      </w:pPr>
      <w:r w:rsidRPr="00A4790D">
        <w:rPr>
          <w:sz w:val="28"/>
          <w:szCs w:val="28"/>
        </w:rPr>
        <w:t xml:space="preserve">                                                       </w:t>
      </w:r>
      <w:r w:rsidRPr="00A4790D">
        <w:rPr>
          <w:i/>
          <w:sz w:val="28"/>
          <w:szCs w:val="28"/>
        </w:rPr>
        <w:t xml:space="preserve">Адрес (место регистрации и проживания, телефон)    </w:t>
      </w:r>
    </w:p>
    <w:p w:rsidR="000C5DC6" w:rsidRPr="00A4790D" w:rsidRDefault="000C5DC6" w:rsidP="000C5DC6">
      <w:pPr>
        <w:jc w:val="center"/>
        <w:rPr>
          <w:sz w:val="28"/>
          <w:szCs w:val="28"/>
        </w:rPr>
      </w:pPr>
    </w:p>
    <w:p w:rsidR="000C5DC6" w:rsidRPr="00A4790D" w:rsidRDefault="000C5DC6" w:rsidP="000C5DC6">
      <w:pPr>
        <w:jc w:val="center"/>
        <w:rPr>
          <w:sz w:val="28"/>
          <w:szCs w:val="28"/>
        </w:rPr>
      </w:pPr>
      <w:r w:rsidRPr="00A4790D">
        <w:rPr>
          <w:sz w:val="28"/>
          <w:szCs w:val="28"/>
        </w:rPr>
        <w:t xml:space="preserve">З А Я В Л Е Н И Е </w:t>
      </w:r>
    </w:p>
    <w:p w:rsidR="000C5DC6" w:rsidRPr="00A4790D" w:rsidRDefault="000C5DC6" w:rsidP="000C5DC6">
      <w:pPr>
        <w:jc w:val="center"/>
        <w:rPr>
          <w:sz w:val="28"/>
          <w:szCs w:val="28"/>
        </w:rPr>
      </w:pPr>
    </w:p>
    <w:p w:rsidR="000C5DC6" w:rsidRPr="00A4790D" w:rsidRDefault="000C5DC6" w:rsidP="000C5DC6">
      <w:pPr>
        <w:jc w:val="both"/>
        <w:rPr>
          <w:sz w:val="28"/>
          <w:szCs w:val="28"/>
        </w:rPr>
      </w:pPr>
      <w:r w:rsidRPr="00A4790D">
        <w:rPr>
          <w:sz w:val="28"/>
          <w:szCs w:val="28"/>
        </w:rPr>
        <w:tab/>
        <w:t xml:space="preserve">Прошу предоставить место в дошкольном образовательном учреждении  </w:t>
      </w:r>
      <w:r w:rsidRPr="00A4790D">
        <w:rPr>
          <w:i/>
          <w:sz w:val="28"/>
          <w:szCs w:val="28"/>
        </w:rPr>
        <w:t>________________________(наименование населенного пункта)</w:t>
      </w:r>
      <w:r w:rsidRPr="00A4790D">
        <w:rPr>
          <w:sz w:val="28"/>
          <w:szCs w:val="28"/>
        </w:rPr>
        <w:t xml:space="preserve"> моему ребенку: </w:t>
      </w:r>
    </w:p>
    <w:p w:rsidR="000C5DC6" w:rsidRPr="00A4790D" w:rsidRDefault="000C5DC6" w:rsidP="000C5DC6">
      <w:pPr>
        <w:rPr>
          <w:sz w:val="28"/>
          <w:szCs w:val="28"/>
        </w:rPr>
      </w:pPr>
      <w:r w:rsidRPr="00A4790D">
        <w:rPr>
          <w:sz w:val="28"/>
          <w:szCs w:val="28"/>
        </w:rPr>
        <w:t>Ф.И.О. ребенка_____________________________________________________________</w:t>
      </w:r>
      <w:r w:rsidR="00D62334" w:rsidRPr="00A4790D">
        <w:rPr>
          <w:sz w:val="28"/>
          <w:szCs w:val="28"/>
        </w:rPr>
        <w:t>_</w:t>
      </w:r>
    </w:p>
    <w:p w:rsidR="000C5DC6" w:rsidRPr="00A4790D" w:rsidRDefault="000C5DC6" w:rsidP="000C5DC6">
      <w:pPr>
        <w:rPr>
          <w:sz w:val="28"/>
          <w:szCs w:val="28"/>
        </w:rPr>
      </w:pPr>
      <w:r w:rsidRPr="00A4790D">
        <w:rPr>
          <w:sz w:val="28"/>
          <w:szCs w:val="28"/>
        </w:rPr>
        <w:t>Дата рождения________________________________________________________</w:t>
      </w:r>
      <w:r w:rsidR="00D62334" w:rsidRPr="00A4790D">
        <w:rPr>
          <w:sz w:val="28"/>
          <w:szCs w:val="28"/>
        </w:rPr>
        <w:t>__</w:t>
      </w:r>
      <w:r w:rsidRPr="00A4790D">
        <w:rPr>
          <w:sz w:val="28"/>
          <w:szCs w:val="28"/>
        </w:rPr>
        <w:t>__</w:t>
      </w:r>
    </w:p>
    <w:p w:rsidR="000C5DC6" w:rsidRPr="00A4790D" w:rsidRDefault="000C5DC6" w:rsidP="000C5DC6">
      <w:pPr>
        <w:rPr>
          <w:sz w:val="28"/>
          <w:szCs w:val="28"/>
        </w:rPr>
      </w:pPr>
    </w:p>
    <w:p w:rsidR="000C5DC6" w:rsidRPr="00A4790D" w:rsidRDefault="000C5DC6" w:rsidP="000C5DC6">
      <w:pPr>
        <w:rPr>
          <w:sz w:val="28"/>
          <w:szCs w:val="28"/>
        </w:rPr>
      </w:pPr>
    </w:p>
    <w:p w:rsidR="000C5DC6" w:rsidRPr="00A4790D" w:rsidRDefault="000C5DC6" w:rsidP="000C5DC6">
      <w:pPr>
        <w:rPr>
          <w:sz w:val="28"/>
          <w:szCs w:val="28"/>
        </w:rPr>
      </w:pPr>
      <w:r w:rsidRPr="00A4790D">
        <w:rPr>
          <w:sz w:val="28"/>
          <w:szCs w:val="28"/>
        </w:rPr>
        <w:t>Сведения о родителях:</w:t>
      </w:r>
    </w:p>
    <w:p w:rsidR="000C5DC6" w:rsidRPr="00A4790D" w:rsidRDefault="000C5DC6" w:rsidP="000C5DC6">
      <w:pPr>
        <w:rPr>
          <w:sz w:val="28"/>
          <w:szCs w:val="28"/>
        </w:rPr>
      </w:pPr>
    </w:p>
    <w:p w:rsidR="000C5DC6" w:rsidRPr="00A4790D" w:rsidRDefault="00D62334" w:rsidP="000C5DC6">
      <w:pPr>
        <w:rPr>
          <w:sz w:val="28"/>
          <w:szCs w:val="28"/>
        </w:rPr>
      </w:pPr>
      <w:r w:rsidRPr="00A4790D">
        <w:rPr>
          <w:sz w:val="28"/>
          <w:szCs w:val="28"/>
        </w:rPr>
        <w:t xml:space="preserve">Мать (Ф.И.О., место работы, </w:t>
      </w:r>
      <w:r w:rsidR="000C5DC6" w:rsidRPr="00A4790D">
        <w:rPr>
          <w:sz w:val="28"/>
          <w:szCs w:val="28"/>
        </w:rPr>
        <w:t>должность)______________________________________________________________________________________________________________________________________________________________________________________________________________________________________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5DC6" w:rsidRPr="00A4790D" w:rsidRDefault="000C5DC6" w:rsidP="000C5DC6">
      <w:pPr>
        <w:rPr>
          <w:sz w:val="28"/>
          <w:szCs w:val="28"/>
        </w:rPr>
      </w:pPr>
    </w:p>
    <w:p w:rsidR="000C5DC6" w:rsidRPr="00A4790D" w:rsidRDefault="000C5DC6" w:rsidP="000C5DC6">
      <w:pPr>
        <w:rPr>
          <w:sz w:val="28"/>
          <w:szCs w:val="28"/>
        </w:rPr>
      </w:pPr>
      <w:r w:rsidRPr="00A4790D">
        <w:rPr>
          <w:sz w:val="28"/>
          <w:szCs w:val="28"/>
        </w:rPr>
        <w:t>Отец (Ф.И.О., место работы, должность)______________________________________________________________________________________________________________________________________________________________________________________________________________________________________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5DC6" w:rsidRPr="00A4790D" w:rsidRDefault="000C5DC6" w:rsidP="000C5DC6">
      <w:pPr>
        <w:rPr>
          <w:sz w:val="28"/>
          <w:szCs w:val="28"/>
        </w:rPr>
      </w:pPr>
    </w:p>
    <w:p w:rsidR="00D43491" w:rsidRPr="00C358B5" w:rsidRDefault="000C5DC6" w:rsidP="00C358B5">
      <w:pPr>
        <w:rPr>
          <w:sz w:val="28"/>
          <w:szCs w:val="28"/>
        </w:rPr>
      </w:pPr>
      <w:r w:rsidRPr="00A4790D">
        <w:rPr>
          <w:sz w:val="28"/>
          <w:szCs w:val="28"/>
        </w:rPr>
        <w:t xml:space="preserve">Дата:_________________                                          Подпись:____________________________ </w:t>
      </w:r>
    </w:p>
    <w:p w:rsidR="00041E24" w:rsidRDefault="00041E24" w:rsidP="00D43491">
      <w:pPr>
        <w:jc w:val="right"/>
        <w:rPr>
          <w:i/>
          <w:sz w:val="28"/>
          <w:szCs w:val="28"/>
        </w:rPr>
      </w:pPr>
    </w:p>
    <w:p w:rsidR="00D43491" w:rsidRPr="00A4790D" w:rsidRDefault="001D5EDB" w:rsidP="00C90973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D43491" w:rsidRPr="00A4790D">
        <w:rPr>
          <w:i/>
          <w:sz w:val="28"/>
          <w:szCs w:val="28"/>
        </w:rPr>
        <w:lastRenderedPageBreak/>
        <w:t>Приложение № 3</w:t>
      </w:r>
    </w:p>
    <w:p w:rsidR="00D43491" w:rsidRPr="00A4790D" w:rsidRDefault="00D43491" w:rsidP="00D43491">
      <w:pPr>
        <w:jc w:val="right"/>
        <w:rPr>
          <w:i/>
          <w:sz w:val="28"/>
          <w:szCs w:val="28"/>
        </w:rPr>
      </w:pPr>
    </w:p>
    <w:tbl>
      <w:tblPr>
        <w:tblStyle w:val="a6"/>
        <w:tblW w:w="5000" w:type="pct"/>
        <w:tblLook w:val="04A0"/>
      </w:tblPr>
      <w:tblGrid>
        <w:gridCol w:w="4916"/>
        <w:gridCol w:w="4937"/>
      </w:tblGrid>
      <w:tr w:rsidR="00D43491" w:rsidRPr="00A4790D" w:rsidTr="00D43491">
        <w:tc>
          <w:tcPr>
            <w:tcW w:w="2500" w:type="pct"/>
          </w:tcPr>
          <w:p w:rsidR="00D43491" w:rsidRPr="00A4790D" w:rsidRDefault="00D43491" w:rsidP="00D43491">
            <w:pPr>
              <w:jc w:val="center"/>
              <w:rPr>
                <w:sz w:val="28"/>
                <w:szCs w:val="28"/>
              </w:rPr>
            </w:pPr>
          </w:p>
          <w:p w:rsidR="001D5EDB" w:rsidRDefault="001D5EDB" w:rsidP="00D43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администрации </w:t>
            </w:r>
          </w:p>
          <w:p w:rsidR="009A1A07" w:rsidRPr="00A4790D" w:rsidRDefault="001D5EDB" w:rsidP="00D43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Грайворонского района</w:t>
            </w:r>
          </w:p>
          <w:p w:rsidR="009A1A07" w:rsidRPr="00A4790D" w:rsidRDefault="009A1A07" w:rsidP="00D43491">
            <w:pPr>
              <w:jc w:val="center"/>
              <w:rPr>
                <w:sz w:val="28"/>
                <w:szCs w:val="28"/>
              </w:rPr>
            </w:pPr>
          </w:p>
          <w:p w:rsidR="009A1A07" w:rsidRPr="00A4790D" w:rsidRDefault="009A1A07" w:rsidP="00D43491">
            <w:pPr>
              <w:jc w:val="center"/>
              <w:rPr>
                <w:sz w:val="28"/>
                <w:szCs w:val="28"/>
              </w:rPr>
            </w:pPr>
          </w:p>
          <w:p w:rsidR="00D43491" w:rsidRPr="00A4790D" w:rsidRDefault="00D43491" w:rsidP="00D43491">
            <w:pPr>
              <w:jc w:val="center"/>
              <w:rPr>
                <w:sz w:val="28"/>
                <w:szCs w:val="28"/>
              </w:rPr>
            </w:pPr>
            <w:r w:rsidRPr="00A4790D">
              <w:rPr>
                <w:sz w:val="28"/>
                <w:szCs w:val="28"/>
              </w:rPr>
              <w:t>ПУТЕВКА-НАПРАВЛЕНИЕ № __</w:t>
            </w:r>
          </w:p>
          <w:p w:rsidR="009A1A07" w:rsidRPr="00A4790D" w:rsidRDefault="009A1A07" w:rsidP="00D43491">
            <w:pPr>
              <w:jc w:val="center"/>
              <w:rPr>
                <w:sz w:val="28"/>
                <w:szCs w:val="28"/>
              </w:rPr>
            </w:pPr>
          </w:p>
          <w:p w:rsidR="009A1A07" w:rsidRPr="00A4790D" w:rsidRDefault="009A1A07" w:rsidP="009A1A07">
            <w:pPr>
              <w:jc w:val="both"/>
              <w:rPr>
                <w:sz w:val="28"/>
                <w:szCs w:val="28"/>
              </w:rPr>
            </w:pPr>
          </w:p>
          <w:p w:rsidR="009A1A07" w:rsidRPr="00A4790D" w:rsidRDefault="009A1A07" w:rsidP="009A1A07">
            <w:pPr>
              <w:jc w:val="both"/>
              <w:rPr>
                <w:sz w:val="28"/>
                <w:szCs w:val="28"/>
              </w:rPr>
            </w:pPr>
            <w:r w:rsidRPr="00A4790D">
              <w:rPr>
                <w:sz w:val="28"/>
                <w:szCs w:val="28"/>
              </w:rPr>
              <w:t>Ф.И.О. ребенка__________________________</w:t>
            </w:r>
          </w:p>
          <w:p w:rsidR="009A1A07" w:rsidRPr="00A4790D" w:rsidRDefault="009A1A07" w:rsidP="009A1A07">
            <w:pPr>
              <w:jc w:val="both"/>
              <w:rPr>
                <w:sz w:val="28"/>
                <w:szCs w:val="28"/>
              </w:rPr>
            </w:pPr>
            <w:r w:rsidRPr="00A4790D">
              <w:rPr>
                <w:sz w:val="28"/>
                <w:szCs w:val="28"/>
              </w:rPr>
              <w:t>_______</w:t>
            </w:r>
            <w:r w:rsidR="00C358B5">
              <w:rPr>
                <w:sz w:val="28"/>
                <w:szCs w:val="28"/>
              </w:rPr>
              <w:t>__________________________</w:t>
            </w:r>
          </w:p>
          <w:p w:rsidR="00D43491" w:rsidRPr="00A4790D" w:rsidRDefault="009A1A07" w:rsidP="00C358B5">
            <w:pPr>
              <w:jc w:val="both"/>
              <w:rPr>
                <w:sz w:val="28"/>
                <w:szCs w:val="28"/>
              </w:rPr>
            </w:pPr>
            <w:r w:rsidRPr="00A4790D">
              <w:rPr>
                <w:sz w:val="28"/>
                <w:szCs w:val="28"/>
              </w:rPr>
              <w:t>Дата ро</w:t>
            </w:r>
            <w:r w:rsidR="00C358B5">
              <w:rPr>
                <w:sz w:val="28"/>
                <w:szCs w:val="28"/>
              </w:rPr>
              <w:t>ждения_________________________</w:t>
            </w:r>
          </w:p>
          <w:p w:rsidR="00D43491" w:rsidRPr="00A4790D" w:rsidRDefault="009A1A07" w:rsidP="009A1A07">
            <w:pPr>
              <w:jc w:val="both"/>
              <w:rPr>
                <w:sz w:val="28"/>
                <w:szCs w:val="28"/>
              </w:rPr>
            </w:pPr>
            <w:r w:rsidRPr="00A4790D">
              <w:rPr>
                <w:sz w:val="28"/>
                <w:szCs w:val="28"/>
              </w:rPr>
              <w:t>ДОУ №___________________________</w:t>
            </w:r>
          </w:p>
          <w:p w:rsidR="009A1A07" w:rsidRPr="00A4790D" w:rsidRDefault="009A1A07" w:rsidP="009A1A07">
            <w:pPr>
              <w:jc w:val="both"/>
              <w:rPr>
                <w:sz w:val="28"/>
                <w:szCs w:val="28"/>
              </w:rPr>
            </w:pPr>
            <w:r w:rsidRPr="00A4790D">
              <w:rPr>
                <w:sz w:val="28"/>
                <w:szCs w:val="28"/>
              </w:rPr>
              <w:t>Основа</w:t>
            </w:r>
            <w:r w:rsidR="00C358B5">
              <w:rPr>
                <w:sz w:val="28"/>
                <w:szCs w:val="28"/>
              </w:rPr>
              <w:t>ние_______________________</w:t>
            </w:r>
          </w:p>
          <w:p w:rsidR="009A1A07" w:rsidRPr="00A4790D" w:rsidRDefault="009A1A07" w:rsidP="009A1A07">
            <w:pPr>
              <w:jc w:val="center"/>
              <w:rPr>
                <w:i/>
                <w:sz w:val="28"/>
                <w:szCs w:val="28"/>
              </w:rPr>
            </w:pPr>
            <w:r w:rsidRPr="00A4790D">
              <w:rPr>
                <w:i/>
                <w:sz w:val="28"/>
                <w:szCs w:val="28"/>
              </w:rPr>
              <w:t>(№ очереди, льгота)</w:t>
            </w:r>
          </w:p>
          <w:p w:rsidR="009A1A07" w:rsidRPr="00A4790D" w:rsidRDefault="009A1A07" w:rsidP="009A1A07">
            <w:pPr>
              <w:jc w:val="both"/>
              <w:rPr>
                <w:sz w:val="28"/>
                <w:szCs w:val="28"/>
              </w:rPr>
            </w:pPr>
            <w:r w:rsidRPr="00A4790D">
              <w:rPr>
                <w:sz w:val="28"/>
                <w:szCs w:val="28"/>
              </w:rPr>
              <w:t>Мать:__</w:t>
            </w:r>
            <w:r w:rsidR="00C358B5">
              <w:rPr>
                <w:sz w:val="28"/>
                <w:szCs w:val="28"/>
              </w:rPr>
              <w:t>__________________________</w:t>
            </w:r>
          </w:p>
          <w:p w:rsidR="009A1A07" w:rsidRPr="00A4790D" w:rsidRDefault="009A1A07" w:rsidP="009A1A07">
            <w:pPr>
              <w:jc w:val="center"/>
              <w:rPr>
                <w:i/>
                <w:sz w:val="28"/>
                <w:szCs w:val="28"/>
              </w:rPr>
            </w:pPr>
            <w:r w:rsidRPr="00A4790D">
              <w:rPr>
                <w:i/>
                <w:sz w:val="28"/>
                <w:szCs w:val="28"/>
              </w:rPr>
              <w:t>(Ф.И.О., место работы)</w:t>
            </w:r>
          </w:p>
          <w:p w:rsidR="009A1A07" w:rsidRPr="00A4790D" w:rsidRDefault="009A1A07" w:rsidP="009A1A07">
            <w:pPr>
              <w:jc w:val="both"/>
              <w:rPr>
                <w:sz w:val="28"/>
                <w:szCs w:val="28"/>
              </w:rPr>
            </w:pPr>
            <w:r w:rsidRPr="00A4790D">
              <w:rPr>
                <w:sz w:val="28"/>
                <w:szCs w:val="28"/>
              </w:rPr>
              <w:t>Отец:__________________________________</w:t>
            </w:r>
          </w:p>
          <w:p w:rsidR="009A1A07" w:rsidRPr="00A4790D" w:rsidRDefault="009A1A07" w:rsidP="009A1A07">
            <w:pPr>
              <w:jc w:val="center"/>
              <w:rPr>
                <w:i/>
                <w:sz w:val="28"/>
                <w:szCs w:val="28"/>
              </w:rPr>
            </w:pPr>
            <w:r w:rsidRPr="00A4790D">
              <w:rPr>
                <w:i/>
                <w:sz w:val="28"/>
                <w:szCs w:val="28"/>
              </w:rPr>
              <w:t>(Ф.И.О., место работы)</w:t>
            </w:r>
          </w:p>
          <w:p w:rsidR="009A1A07" w:rsidRPr="00A4790D" w:rsidRDefault="009A1A07" w:rsidP="009A1A07">
            <w:pPr>
              <w:jc w:val="both"/>
              <w:rPr>
                <w:sz w:val="28"/>
                <w:szCs w:val="28"/>
              </w:rPr>
            </w:pPr>
            <w:r w:rsidRPr="00A4790D">
              <w:rPr>
                <w:sz w:val="28"/>
                <w:szCs w:val="28"/>
              </w:rPr>
              <w:t>Дата выда</w:t>
            </w:r>
            <w:r w:rsidR="00C358B5">
              <w:rPr>
                <w:sz w:val="28"/>
                <w:szCs w:val="28"/>
              </w:rPr>
              <w:t>чи путевки-направления:___</w:t>
            </w:r>
          </w:p>
          <w:p w:rsidR="009A1A07" w:rsidRPr="00A4790D" w:rsidRDefault="009A1A07" w:rsidP="009A1A07">
            <w:pPr>
              <w:jc w:val="both"/>
              <w:rPr>
                <w:sz w:val="28"/>
                <w:szCs w:val="28"/>
              </w:rPr>
            </w:pPr>
            <w:r w:rsidRPr="00A4790D">
              <w:rPr>
                <w:sz w:val="28"/>
                <w:szCs w:val="28"/>
              </w:rPr>
              <w:t>Дата пр</w:t>
            </w:r>
            <w:r w:rsidR="00C358B5">
              <w:rPr>
                <w:sz w:val="28"/>
                <w:szCs w:val="28"/>
              </w:rPr>
              <w:t>ибытия в ДОУ:_____________</w:t>
            </w:r>
          </w:p>
          <w:p w:rsidR="009A1A07" w:rsidRPr="00A4790D" w:rsidRDefault="009A1A07" w:rsidP="009A1A07">
            <w:pPr>
              <w:jc w:val="both"/>
              <w:rPr>
                <w:sz w:val="28"/>
                <w:szCs w:val="28"/>
              </w:rPr>
            </w:pPr>
          </w:p>
          <w:p w:rsidR="009A1A07" w:rsidRPr="00A4790D" w:rsidRDefault="009A1A07" w:rsidP="009A1A07">
            <w:pPr>
              <w:jc w:val="both"/>
              <w:rPr>
                <w:sz w:val="28"/>
                <w:szCs w:val="28"/>
              </w:rPr>
            </w:pPr>
          </w:p>
          <w:p w:rsidR="00C358B5" w:rsidRDefault="00C358B5" w:rsidP="009A1A07">
            <w:pPr>
              <w:jc w:val="both"/>
              <w:rPr>
                <w:sz w:val="28"/>
                <w:szCs w:val="28"/>
              </w:rPr>
            </w:pPr>
          </w:p>
          <w:p w:rsidR="009A1A07" w:rsidRPr="00A4790D" w:rsidRDefault="009A1A07" w:rsidP="001D5EDB">
            <w:pPr>
              <w:rPr>
                <w:sz w:val="28"/>
                <w:szCs w:val="28"/>
              </w:rPr>
            </w:pPr>
            <w:r w:rsidRPr="00A4790D">
              <w:rPr>
                <w:sz w:val="28"/>
                <w:szCs w:val="28"/>
              </w:rPr>
              <w:t>Начальник</w:t>
            </w:r>
          </w:p>
          <w:p w:rsidR="009A1A07" w:rsidRPr="00A4790D" w:rsidRDefault="009A1A07" w:rsidP="001D5EDB">
            <w:pPr>
              <w:rPr>
                <w:sz w:val="28"/>
                <w:szCs w:val="28"/>
              </w:rPr>
            </w:pPr>
            <w:r w:rsidRPr="00A4790D">
              <w:rPr>
                <w:sz w:val="28"/>
                <w:szCs w:val="28"/>
              </w:rPr>
              <w:t xml:space="preserve">управления образования                          </w:t>
            </w:r>
            <w:r w:rsidRPr="00A4790D">
              <w:rPr>
                <w:i/>
                <w:sz w:val="28"/>
                <w:szCs w:val="28"/>
              </w:rPr>
              <w:t>подпись</w:t>
            </w:r>
          </w:p>
          <w:p w:rsidR="009A1A07" w:rsidRPr="00A4790D" w:rsidRDefault="009A1A07" w:rsidP="001D5EDB">
            <w:pPr>
              <w:rPr>
                <w:sz w:val="28"/>
                <w:szCs w:val="28"/>
              </w:rPr>
            </w:pPr>
            <w:r w:rsidRPr="00A4790D">
              <w:rPr>
                <w:sz w:val="28"/>
                <w:szCs w:val="28"/>
              </w:rPr>
              <w:t>_____________________</w:t>
            </w:r>
          </w:p>
          <w:p w:rsidR="009A1A07" w:rsidRPr="00A4790D" w:rsidRDefault="009A1A07" w:rsidP="001D5EDB">
            <w:pPr>
              <w:rPr>
                <w:sz w:val="28"/>
                <w:szCs w:val="28"/>
              </w:rPr>
            </w:pPr>
          </w:p>
          <w:p w:rsidR="009A1A07" w:rsidRPr="00A4790D" w:rsidRDefault="009A1A07" w:rsidP="009A1A07">
            <w:pPr>
              <w:jc w:val="both"/>
              <w:rPr>
                <w:sz w:val="28"/>
                <w:szCs w:val="28"/>
              </w:rPr>
            </w:pPr>
          </w:p>
          <w:p w:rsidR="009A1A07" w:rsidRPr="00A4790D" w:rsidRDefault="009A1A07" w:rsidP="009A1A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9A1A07" w:rsidRPr="00A4790D" w:rsidRDefault="009A1A07" w:rsidP="009A1A07">
            <w:pPr>
              <w:jc w:val="center"/>
              <w:rPr>
                <w:sz w:val="28"/>
                <w:szCs w:val="28"/>
              </w:rPr>
            </w:pPr>
          </w:p>
          <w:p w:rsidR="001D5EDB" w:rsidRDefault="001D5EDB" w:rsidP="001D5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администрации </w:t>
            </w:r>
          </w:p>
          <w:p w:rsidR="001D5EDB" w:rsidRPr="00A4790D" w:rsidRDefault="001D5EDB" w:rsidP="001D5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Грайворонского района</w:t>
            </w:r>
          </w:p>
          <w:p w:rsidR="009A1A07" w:rsidRPr="00A4790D" w:rsidRDefault="009A1A07" w:rsidP="009A1A07">
            <w:pPr>
              <w:jc w:val="center"/>
              <w:rPr>
                <w:sz w:val="28"/>
                <w:szCs w:val="28"/>
              </w:rPr>
            </w:pPr>
          </w:p>
          <w:p w:rsidR="009A1A07" w:rsidRPr="00A4790D" w:rsidRDefault="009A1A07" w:rsidP="009A1A07">
            <w:pPr>
              <w:jc w:val="center"/>
              <w:rPr>
                <w:sz w:val="28"/>
                <w:szCs w:val="28"/>
              </w:rPr>
            </w:pPr>
          </w:p>
          <w:p w:rsidR="009A1A07" w:rsidRPr="00A4790D" w:rsidRDefault="009A1A07" w:rsidP="009A1A07">
            <w:pPr>
              <w:jc w:val="center"/>
              <w:rPr>
                <w:sz w:val="28"/>
                <w:szCs w:val="28"/>
              </w:rPr>
            </w:pPr>
            <w:r w:rsidRPr="00A4790D">
              <w:rPr>
                <w:sz w:val="28"/>
                <w:szCs w:val="28"/>
              </w:rPr>
              <w:t>ПУТЕВКА-НАПРАВЛЕНИЕ № __</w:t>
            </w:r>
          </w:p>
          <w:p w:rsidR="009A1A07" w:rsidRPr="00A4790D" w:rsidRDefault="009A1A07" w:rsidP="009A1A07">
            <w:pPr>
              <w:jc w:val="center"/>
              <w:rPr>
                <w:sz w:val="28"/>
                <w:szCs w:val="28"/>
              </w:rPr>
            </w:pPr>
          </w:p>
          <w:p w:rsidR="009A1A07" w:rsidRPr="00A4790D" w:rsidRDefault="009A1A07" w:rsidP="009A1A07">
            <w:pPr>
              <w:jc w:val="both"/>
              <w:rPr>
                <w:sz w:val="28"/>
                <w:szCs w:val="28"/>
              </w:rPr>
            </w:pPr>
          </w:p>
          <w:p w:rsidR="009A1A07" w:rsidRPr="00A4790D" w:rsidRDefault="009A1A07" w:rsidP="009A1A07">
            <w:pPr>
              <w:jc w:val="both"/>
              <w:rPr>
                <w:sz w:val="28"/>
                <w:szCs w:val="28"/>
              </w:rPr>
            </w:pPr>
            <w:r w:rsidRPr="00A4790D">
              <w:rPr>
                <w:sz w:val="28"/>
                <w:szCs w:val="28"/>
              </w:rPr>
              <w:t>Ф.И.О. ребенка__________________________</w:t>
            </w:r>
          </w:p>
          <w:p w:rsidR="009A1A07" w:rsidRPr="00A4790D" w:rsidRDefault="009A1A07" w:rsidP="009A1A07">
            <w:pPr>
              <w:jc w:val="both"/>
              <w:rPr>
                <w:sz w:val="28"/>
                <w:szCs w:val="28"/>
              </w:rPr>
            </w:pPr>
            <w:r w:rsidRPr="00A4790D">
              <w:rPr>
                <w:sz w:val="28"/>
                <w:szCs w:val="28"/>
              </w:rPr>
              <w:t>_______</w:t>
            </w:r>
            <w:r w:rsidR="00C358B5">
              <w:rPr>
                <w:sz w:val="28"/>
                <w:szCs w:val="28"/>
              </w:rPr>
              <w:t>__________________________</w:t>
            </w:r>
          </w:p>
          <w:p w:rsidR="009A1A07" w:rsidRPr="00A4790D" w:rsidRDefault="009A1A07" w:rsidP="00C358B5">
            <w:pPr>
              <w:jc w:val="both"/>
              <w:rPr>
                <w:sz w:val="28"/>
                <w:szCs w:val="28"/>
              </w:rPr>
            </w:pPr>
            <w:r w:rsidRPr="00A4790D">
              <w:rPr>
                <w:sz w:val="28"/>
                <w:szCs w:val="28"/>
              </w:rPr>
              <w:t>Дата ро</w:t>
            </w:r>
            <w:r w:rsidR="00C358B5">
              <w:rPr>
                <w:sz w:val="28"/>
                <w:szCs w:val="28"/>
              </w:rPr>
              <w:t>ждения_________________________</w:t>
            </w:r>
          </w:p>
          <w:p w:rsidR="009A1A07" w:rsidRPr="00A4790D" w:rsidRDefault="009A1A07" w:rsidP="009A1A07">
            <w:pPr>
              <w:jc w:val="both"/>
              <w:rPr>
                <w:sz w:val="28"/>
                <w:szCs w:val="28"/>
              </w:rPr>
            </w:pPr>
            <w:r w:rsidRPr="00A4790D">
              <w:rPr>
                <w:sz w:val="28"/>
                <w:szCs w:val="28"/>
              </w:rPr>
              <w:t>ДОУ №______________________________</w:t>
            </w:r>
          </w:p>
          <w:p w:rsidR="009A1A07" w:rsidRPr="00A4790D" w:rsidRDefault="009A1A07" w:rsidP="009A1A07">
            <w:pPr>
              <w:jc w:val="both"/>
              <w:rPr>
                <w:sz w:val="28"/>
                <w:szCs w:val="28"/>
              </w:rPr>
            </w:pPr>
            <w:r w:rsidRPr="00A4790D">
              <w:rPr>
                <w:sz w:val="28"/>
                <w:szCs w:val="28"/>
              </w:rPr>
              <w:t>Основа</w:t>
            </w:r>
            <w:r w:rsidR="00C358B5">
              <w:rPr>
                <w:sz w:val="28"/>
                <w:szCs w:val="28"/>
              </w:rPr>
              <w:t>ние________________________</w:t>
            </w:r>
          </w:p>
          <w:p w:rsidR="009A1A07" w:rsidRPr="00A4790D" w:rsidRDefault="009A1A07" w:rsidP="009A1A07">
            <w:pPr>
              <w:jc w:val="center"/>
              <w:rPr>
                <w:i/>
                <w:sz w:val="28"/>
                <w:szCs w:val="28"/>
              </w:rPr>
            </w:pPr>
            <w:r w:rsidRPr="00A4790D">
              <w:rPr>
                <w:i/>
                <w:sz w:val="28"/>
                <w:szCs w:val="28"/>
              </w:rPr>
              <w:t>(№ очереди, льгота)</w:t>
            </w:r>
          </w:p>
          <w:p w:rsidR="009A1A07" w:rsidRPr="00A4790D" w:rsidRDefault="009A1A07" w:rsidP="009A1A07">
            <w:pPr>
              <w:jc w:val="both"/>
              <w:rPr>
                <w:sz w:val="28"/>
                <w:szCs w:val="28"/>
              </w:rPr>
            </w:pPr>
            <w:r w:rsidRPr="00A4790D">
              <w:rPr>
                <w:sz w:val="28"/>
                <w:szCs w:val="28"/>
              </w:rPr>
              <w:t>Мать:__________________________________</w:t>
            </w:r>
          </w:p>
          <w:p w:rsidR="009A1A07" w:rsidRPr="00A4790D" w:rsidRDefault="009A1A07" w:rsidP="009A1A07">
            <w:pPr>
              <w:jc w:val="center"/>
              <w:rPr>
                <w:i/>
                <w:sz w:val="28"/>
                <w:szCs w:val="28"/>
              </w:rPr>
            </w:pPr>
            <w:r w:rsidRPr="00A4790D">
              <w:rPr>
                <w:i/>
                <w:sz w:val="28"/>
                <w:szCs w:val="28"/>
              </w:rPr>
              <w:t>(Ф.И.О., место работы)</w:t>
            </w:r>
          </w:p>
          <w:p w:rsidR="009A1A07" w:rsidRPr="00A4790D" w:rsidRDefault="009A1A07" w:rsidP="009A1A07">
            <w:pPr>
              <w:jc w:val="both"/>
              <w:rPr>
                <w:sz w:val="28"/>
                <w:szCs w:val="28"/>
              </w:rPr>
            </w:pPr>
            <w:r w:rsidRPr="00A4790D">
              <w:rPr>
                <w:sz w:val="28"/>
                <w:szCs w:val="28"/>
              </w:rPr>
              <w:t>Отец:__________________________________</w:t>
            </w:r>
          </w:p>
          <w:p w:rsidR="009A1A07" w:rsidRPr="00A4790D" w:rsidRDefault="009A1A07" w:rsidP="009A1A07">
            <w:pPr>
              <w:jc w:val="center"/>
              <w:rPr>
                <w:i/>
                <w:sz w:val="28"/>
                <w:szCs w:val="28"/>
              </w:rPr>
            </w:pPr>
            <w:r w:rsidRPr="00A4790D">
              <w:rPr>
                <w:i/>
                <w:sz w:val="28"/>
                <w:szCs w:val="28"/>
              </w:rPr>
              <w:t>(Ф.И.О., место работы)</w:t>
            </w:r>
          </w:p>
          <w:p w:rsidR="009A1A07" w:rsidRPr="00A4790D" w:rsidRDefault="009A1A07" w:rsidP="009A1A07">
            <w:pPr>
              <w:jc w:val="both"/>
              <w:rPr>
                <w:sz w:val="28"/>
                <w:szCs w:val="28"/>
              </w:rPr>
            </w:pPr>
            <w:r w:rsidRPr="00A4790D">
              <w:rPr>
                <w:sz w:val="28"/>
                <w:szCs w:val="28"/>
              </w:rPr>
              <w:t>Дата выда</w:t>
            </w:r>
            <w:r w:rsidR="00C358B5">
              <w:rPr>
                <w:sz w:val="28"/>
                <w:szCs w:val="28"/>
              </w:rPr>
              <w:t>чи путевки-направления:___</w:t>
            </w:r>
          </w:p>
          <w:p w:rsidR="009A1A07" w:rsidRPr="00A4790D" w:rsidRDefault="009A1A07" w:rsidP="009A1A07">
            <w:pPr>
              <w:jc w:val="both"/>
              <w:rPr>
                <w:sz w:val="28"/>
                <w:szCs w:val="28"/>
              </w:rPr>
            </w:pPr>
            <w:r w:rsidRPr="00A4790D">
              <w:rPr>
                <w:sz w:val="28"/>
                <w:szCs w:val="28"/>
              </w:rPr>
              <w:t>Дата пр</w:t>
            </w:r>
            <w:r w:rsidR="00C358B5">
              <w:rPr>
                <w:sz w:val="28"/>
                <w:szCs w:val="28"/>
              </w:rPr>
              <w:t>ибытия в ДОУ:_____________</w:t>
            </w:r>
          </w:p>
          <w:p w:rsidR="009A1A07" w:rsidRPr="00A4790D" w:rsidRDefault="009A1A07" w:rsidP="009A1A07">
            <w:pPr>
              <w:jc w:val="both"/>
              <w:rPr>
                <w:sz w:val="28"/>
                <w:szCs w:val="28"/>
              </w:rPr>
            </w:pPr>
          </w:p>
          <w:p w:rsidR="009A1A07" w:rsidRPr="00A4790D" w:rsidRDefault="009A1A07" w:rsidP="009A1A07">
            <w:pPr>
              <w:jc w:val="both"/>
              <w:rPr>
                <w:sz w:val="28"/>
                <w:szCs w:val="28"/>
              </w:rPr>
            </w:pPr>
          </w:p>
          <w:p w:rsidR="009A1A07" w:rsidRPr="00A4790D" w:rsidRDefault="009A1A07" w:rsidP="001D5EDB">
            <w:pPr>
              <w:rPr>
                <w:sz w:val="28"/>
                <w:szCs w:val="28"/>
              </w:rPr>
            </w:pPr>
            <w:r w:rsidRPr="00A4790D">
              <w:rPr>
                <w:sz w:val="28"/>
                <w:szCs w:val="28"/>
              </w:rPr>
              <w:t>Начальник</w:t>
            </w:r>
          </w:p>
          <w:p w:rsidR="009A1A07" w:rsidRPr="00A4790D" w:rsidRDefault="009A1A07" w:rsidP="001D5EDB">
            <w:pPr>
              <w:rPr>
                <w:sz w:val="28"/>
                <w:szCs w:val="28"/>
              </w:rPr>
            </w:pPr>
            <w:r w:rsidRPr="00A4790D">
              <w:rPr>
                <w:sz w:val="28"/>
                <w:szCs w:val="28"/>
              </w:rPr>
              <w:t xml:space="preserve">управления образования                          </w:t>
            </w:r>
            <w:r w:rsidRPr="00A4790D">
              <w:rPr>
                <w:i/>
                <w:sz w:val="28"/>
                <w:szCs w:val="28"/>
              </w:rPr>
              <w:t>подпись</w:t>
            </w:r>
          </w:p>
          <w:p w:rsidR="009A1A07" w:rsidRPr="00A4790D" w:rsidRDefault="009A1A07" w:rsidP="001D5EDB">
            <w:pPr>
              <w:rPr>
                <w:sz w:val="28"/>
                <w:szCs w:val="28"/>
              </w:rPr>
            </w:pPr>
            <w:r w:rsidRPr="00A4790D">
              <w:rPr>
                <w:sz w:val="28"/>
                <w:szCs w:val="28"/>
              </w:rPr>
              <w:t>_____________________</w:t>
            </w:r>
          </w:p>
          <w:p w:rsidR="009A1A07" w:rsidRPr="00A4790D" w:rsidRDefault="009A1A07" w:rsidP="009A1A07">
            <w:pPr>
              <w:jc w:val="both"/>
              <w:rPr>
                <w:sz w:val="28"/>
                <w:szCs w:val="28"/>
              </w:rPr>
            </w:pPr>
          </w:p>
          <w:p w:rsidR="009A1A07" w:rsidRPr="00A4790D" w:rsidRDefault="009A1A07" w:rsidP="009A1A07">
            <w:pPr>
              <w:jc w:val="both"/>
              <w:rPr>
                <w:sz w:val="28"/>
                <w:szCs w:val="28"/>
              </w:rPr>
            </w:pPr>
          </w:p>
          <w:p w:rsidR="00D43491" w:rsidRPr="00A4790D" w:rsidRDefault="00D43491" w:rsidP="00D43491">
            <w:pPr>
              <w:jc w:val="center"/>
              <w:rPr>
                <w:sz w:val="28"/>
                <w:szCs w:val="28"/>
              </w:rPr>
            </w:pPr>
          </w:p>
        </w:tc>
      </w:tr>
    </w:tbl>
    <w:p w:rsidR="00D43491" w:rsidRPr="00A4790D" w:rsidRDefault="00D43491" w:rsidP="00D43491">
      <w:pPr>
        <w:jc w:val="center"/>
        <w:rPr>
          <w:sz w:val="28"/>
          <w:szCs w:val="28"/>
        </w:rPr>
      </w:pPr>
    </w:p>
    <w:sectPr w:rsidR="00D43491" w:rsidRPr="00A4790D" w:rsidSect="005A5F6B">
      <w:footerReference w:type="default" r:id="rId8"/>
      <w:pgSz w:w="11906" w:h="16838"/>
      <w:pgMar w:top="851" w:right="851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367" w:rsidRDefault="00192367" w:rsidP="00C90973">
      <w:r>
        <w:separator/>
      </w:r>
    </w:p>
  </w:endnote>
  <w:endnote w:type="continuationSeparator" w:id="1">
    <w:p w:rsidR="00192367" w:rsidRDefault="00192367" w:rsidP="00C90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44844"/>
      <w:docPartObj>
        <w:docPartGallery w:val="Page Numbers (Bottom of Page)"/>
        <w:docPartUnique/>
      </w:docPartObj>
    </w:sdtPr>
    <w:sdtContent>
      <w:p w:rsidR="00C90973" w:rsidRDefault="00035949">
        <w:pPr>
          <w:pStyle w:val="af"/>
          <w:jc w:val="right"/>
        </w:pPr>
        <w:fldSimple w:instr=" PAGE   \* MERGEFORMAT ">
          <w:r w:rsidR="0057226B">
            <w:rPr>
              <w:noProof/>
            </w:rPr>
            <w:t>1</w:t>
          </w:r>
        </w:fldSimple>
      </w:p>
    </w:sdtContent>
  </w:sdt>
  <w:p w:rsidR="00C90973" w:rsidRDefault="00C9097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367" w:rsidRDefault="00192367" w:rsidP="00C90973">
      <w:r>
        <w:separator/>
      </w:r>
    </w:p>
  </w:footnote>
  <w:footnote w:type="continuationSeparator" w:id="1">
    <w:p w:rsidR="00192367" w:rsidRDefault="00192367" w:rsidP="00C909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497"/>
    <w:multiLevelType w:val="hybridMultilevel"/>
    <w:tmpl w:val="AE384C2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4FD4FFF"/>
    <w:multiLevelType w:val="multilevel"/>
    <w:tmpl w:val="7F02E50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07C629D"/>
    <w:multiLevelType w:val="hybridMultilevel"/>
    <w:tmpl w:val="F2205740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4D8A7622"/>
    <w:multiLevelType w:val="multilevel"/>
    <w:tmpl w:val="AA0640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DF81C1A"/>
    <w:multiLevelType w:val="hybridMultilevel"/>
    <w:tmpl w:val="8ADEF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83769"/>
    <w:multiLevelType w:val="hybridMultilevel"/>
    <w:tmpl w:val="2AD0BF54"/>
    <w:lvl w:ilvl="0" w:tplc="99780876">
      <w:start w:val="1"/>
      <w:numFmt w:val="bullet"/>
      <w:lvlText w:val=""/>
      <w:lvlJc w:val="left"/>
      <w:pPr>
        <w:tabs>
          <w:tab w:val="num" w:pos="1097"/>
        </w:tabs>
        <w:ind w:left="109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10"/>
        </w:tabs>
        <w:ind w:left="2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0"/>
        </w:tabs>
        <w:ind w:left="2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0"/>
        </w:tabs>
        <w:ind w:left="3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</w:abstractNum>
  <w:abstractNum w:abstractNumId="6">
    <w:nsid w:val="7A293FB7"/>
    <w:multiLevelType w:val="multilevel"/>
    <w:tmpl w:val="3E8CE71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5BD2"/>
    <w:rsid w:val="00034C90"/>
    <w:rsid w:val="00035949"/>
    <w:rsid w:val="00041E24"/>
    <w:rsid w:val="00043A3F"/>
    <w:rsid w:val="000764D5"/>
    <w:rsid w:val="000A16ED"/>
    <w:rsid w:val="000A34BC"/>
    <w:rsid w:val="000C5DC6"/>
    <w:rsid w:val="00160D4E"/>
    <w:rsid w:val="00192367"/>
    <w:rsid w:val="00193F7E"/>
    <w:rsid w:val="001A4260"/>
    <w:rsid w:val="001B25B1"/>
    <w:rsid w:val="001D5EDB"/>
    <w:rsid w:val="001E5938"/>
    <w:rsid w:val="0020754E"/>
    <w:rsid w:val="00226F47"/>
    <w:rsid w:val="0023588A"/>
    <w:rsid w:val="0023717E"/>
    <w:rsid w:val="0025436F"/>
    <w:rsid w:val="00267125"/>
    <w:rsid w:val="00274B85"/>
    <w:rsid w:val="002C4C5F"/>
    <w:rsid w:val="002C63A2"/>
    <w:rsid w:val="002E225F"/>
    <w:rsid w:val="002E39C9"/>
    <w:rsid w:val="00302C69"/>
    <w:rsid w:val="0031135C"/>
    <w:rsid w:val="00312A9D"/>
    <w:rsid w:val="00313075"/>
    <w:rsid w:val="00316F3B"/>
    <w:rsid w:val="0032297C"/>
    <w:rsid w:val="003730F8"/>
    <w:rsid w:val="00380844"/>
    <w:rsid w:val="00395137"/>
    <w:rsid w:val="003A5194"/>
    <w:rsid w:val="003C0927"/>
    <w:rsid w:val="003C2A48"/>
    <w:rsid w:val="003F218B"/>
    <w:rsid w:val="003F2545"/>
    <w:rsid w:val="004012A1"/>
    <w:rsid w:val="0040778D"/>
    <w:rsid w:val="00450EFB"/>
    <w:rsid w:val="004631E1"/>
    <w:rsid w:val="00465ECF"/>
    <w:rsid w:val="00477E50"/>
    <w:rsid w:val="004834B6"/>
    <w:rsid w:val="00485D71"/>
    <w:rsid w:val="00486287"/>
    <w:rsid w:val="004E4B36"/>
    <w:rsid w:val="00527502"/>
    <w:rsid w:val="005360F1"/>
    <w:rsid w:val="0057226B"/>
    <w:rsid w:val="005A5F6B"/>
    <w:rsid w:val="005A665C"/>
    <w:rsid w:val="005B6D0E"/>
    <w:rsid w:val="005C3EDF"/>
    <w:rsid w:val="00610573"/>
    <w:rsid w:val="0062082D"/>
    <w:rsid w:val="006425CB"/>
    <w:rsid w:val="00642CA2"/>
    <w:rsid w:val="00643742"/>
    <w:rsid w:val="00653530"/>
    <w:rsid w:val="006569D6"/>
    <w:rsid w:val="006A784B"/>
    <w:rsid w:val="006D0007"/>
    <w:rsid w:val="006E1357"/>
    <w:rsid w:val="00756B18"/>
    <w:rsid w:val="007A223E"/>
    <w:rsid w:val="007E4BAF"/>
    <w:rsid w:val="00803E5C"/>
    <w:rsid w:val="00807471"/>
    <w:rsid w:val="0081056C"/>
    <w:rsid w:val="0082704A"/>
    <w:rsid w:val="00836733"/>
    <w:rsid w:val="00837457"/>
    <w:rsid w:val="00845657"/>
    <w:rsid w:val="008729F5"/>
    <w:rsid w:val="008B4B0C"/>
    <w:rsid w:val="008B6A2B"/>
    <w:rsid w:val="008C7060"/>
    <w:rsid w:val="008D5E4C"/>
    <w:rsid w:val="0092104D"/>
    <w:rsid w:val="009228FB"/>
    <w:rsid w:val="00943182"/>
    <w:rsid w:val="00950528"/>
    <w:rsid w:val="00964403"/>
    <w:rsid w:val="00975B93"/>
    <w:rsid w:val="00991C6F"/>
    <w:rsid w:val="00993D09"/>
    <w:rsid w:val="00994CC4"/>
    <w:rsid w:val="009952EA"/>
    <w:rsid w:val="009A1A07"/>
    <w:rsid w:val="009B6882"/>
    <w:rsid w:val="00A25488"/>
    <w:rsid w:val="00A4790D"/>
    <w:rsid w:val="00A96AFC"/>
    <w:rsid w:val="00AD7E75"/>
    <w:rsid w:val="00B109F2"/>
    <w:rsid w:val="00B37818"/>
    <w:rsid w:val="00BA501B"/>
    <w:rsid w:val="00BE5700"/>
    <w:rsid w:val="00C33630"/>
    <w:rsid w:val="00C358B5"/>
    <w:rsid w:val="00C614BA"/>
    <w:rsid w:val="00C61955"/>
    <w:rsid w:val="00C647BC"/>
    <w:rsid w:val="00C66E22"/>
    <w:rsid w:val="00C70232"/>
    <w:rsid w:val="00C90973"/>
    <w:rsid w:val="00CA41A6"/>
    <w:rsid w:val="00CA476A"/>
    <w:rsid w:val="00CB5E6F"/>
    <w:rsid w:val="00D03D2E"/>
    <w:rsid w:val="00D16C5A"/>
    <w:rsid w:val="00D43491"/>
    <w:rsid w:val="00D529BD"/>
    <w:rsid w:val="00D62334"/>
    <w:rsid w:val="00D84BFA"/>
    <w:rsid w:val="00DA7762"/>
    <w:rsid w:val="00DB407F"/>
    <w:rsid w:val="00DB5BD2"/>
    <w:rsid w:val="00DD2EA0"/>
    <w:rsid w:val="00E0334F"/>
    <w:rsid w:val="00E0661B"/>
    <w:rsid w:val="00E10E01"/>
    <w:rsid w:val="00E2122D"/>
    <w:rsid w:val="00E52944"/>
    <w:rsid w:val="00E56E49"/>
    <w:rsid w:val="00E6683F"/>
    <w:rsid w:val="00E74276"/>
    <w:rsid w:val="00EA5C10"/>
    <w:rsid w:val="00EB618C"/>
    <w:rsid w:val="00EE65E5"/>
    <w:rsid w:val="00F07A8D"/>
    <w:rsid w:val="00F36AFA"/>
    <w:rsid w:val="00F52701"/>
    <w:rsid w:val="00F8169E"/>
    <w:rsid w:val="00F918F1"/>
    <w:rsid w:val="00F91FAD"/>
    <w:rsid w:val="00FA58A8"/>
    <w:rsid w:val="00FA5B02"/>
    <w:rsid w:val="00FA6E8D"/>
    <w:rsid w:val="00FB76D7"/>
    <w:rsid w:val="00FF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D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3742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74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643742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64374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643742"/>
    <w:rPr>
      <w:i/>
      <w:iCs/>
    </w:rPr>
  </w:style>
  <w:style w:type="table" w:styleId="a6">
    <w:name w:val="Table Grid"/>
    <w:basedOn w:val="a1"/>
    <w:rsid w:val="00DB5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DB5B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B5BD2"/>
    <w:rPr>
      <w:sz w:val="24"/>
      <w:szCs w:val="24"/>
    </w:rPr>
  </w:style>
  <w:style w:type="paragraph" w:styleId="a7">
    <w:name w:val="Normal (Web)"/>
    <w:basedOn w:val="a"/>
    <w:rsid w:val="00DB5BD2"/>
    <w:pPr>
      <w:spacing w:before="30" w:after="30"/>
    </w:pPr>
    <w:rPr>
      <w:rFonts w:ascii="Arial" w:hAnsi="Arial" w:cs="Arial"/>
      <w:color w:val="332E2D"/>
      <w:spacing w:val="2"/>
    </w:rPr>
  </w:style>
  <w:style w:type="character" w:styleId="a8">
    <w:name w:val="Hyperlink"/>
    <w:basedOn w:val="a0"/>
    <w:rsid w:val="00DB5BD2"/>
    <w:rPr>
      <w:color w:val="0000FF"/>
      <w:u w:val="single"/>
    </w:rPr>
  </w:style>
  <w:style w:type="paragraph" w:styleId="HTML">
    <w:name w:val="HTML Preformatted"/>
    <w:basedOn w:val="a"/>
    <w:link w:val="HTML0"/>
    <w:rsid w:val="00DB5B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B5BD2"/>
    <w:rPr>
      <w:rFonts w:ascii="Courier New" w:hAnsi="Courier New" w:cs="Courier New"/>
    </w:rPr>
  </w:style>
  <w:style w:type="paragraph" w:customStyle="1" w:styleId="ConsPlusNormal">
    <w:name w:val="ConsPlusNormal"/>
    <w:rsid w:val="00FA5B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5B6D0E"/>
    <w:pPr>
      <w:ind w:left="720"/>
      <w:contextualSpacing/>
    </w:pPr>
  </w:style>
  <w:style w:type="paragraph" w:styleId="aa">
    <w:name w:val="Body Text"/>
    <w:basedOn w:val="a"/>
    <w:link w:val="ab"/>
    <w:rsid w:val="00BE5700"/>
    <w:pPr>
      <w:spacing w:after="120" w:line="360" w:lineRule="auto"/>
      <w:ind w:firstLine="709"/>
      <w:jc w:val="both"/>
    </w:pPr>
  </w:style>
  <w:style w:type="character" w:customStyle="1" w:styleId="ab">
    <w:name w:val="Основной текст Знак"/>
    <w:basedOn w:val="a0"/>
    <w:link w:val="aa"/>
    <w:rsid w:val="00BE5700"/>
    <w:rPr>
      <w:sz w:val="24"/>
      <w:szCs w:val="24"/>
    </w:rPr>
  </w:style>
  <w:style w:type="paragraph" w:styleId="ac">
    <w:name w:val="No Spacing"/>
    <w:uiPriority w:val="1"/>
    <w:qFormat/>
    <w:rsid w:val="00D16C5A"/>
    <w:rPr>
      <w:sz w:val="24"/>
      <w:szCs w:val="24"/>
    </w:rPr>
  </w:style>
  <w:style w:type="paragraph" w:customStyle="1" w:styleId="ConsPlusTitle">
    <w:name w:val="ConsPlusTitle"/>
    <w:uiPriority w:val="99"/>
    <w:rsid w:val="00991C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d">
    <w:name w:val="header"/>
    <w:basedOn w:val="a"/>
    <w:link w:val="ae"/>
    <w:uiPriority w:val="99"/>
    <w:semiHidden/>
    <w:unhideWhenUsed/>
    <w:rsid w:val="00C9097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90973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909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9097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rajw_ron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10</Pages>
  <Words>3488</Words>
  <Characters>19883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Бочко</dc:creator>
  <cp:keywords/>
  <dc:description/>
  <cp:lastModifiedBy>Краснокутский</cp:lastModifiedBy>
  <cp:revision>92</cp:revision>
  <dcterms:created xsi:type="dcterms:W3CDTF">2010-06-17T05:45:00Z</dcterms:created>
  <dcterms:modified xsi:type="dcterms:W3CDTF">2011-09-21T13:01:00Z</dcterms:modified>
</cp:coreProperties>
</file>